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Esthetics Eletricicty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Pressure points    </w:t>
      </w:r>
      <w:r>
        <w:t xml:space="preserve">   Underwriterslaboratory    </w:t>
      </w:r>
      <w:r>
        <w:t xml:space="preserve">   Hertzrating    </w:t>
      </w:r>
      <w:r>
        <w:t xml:space="preserve">   Electrotherapy    </w:t>
      </w:r>
      <w:r>
        <w:t xml:space="preserve">   Ohm    </w:t>
      </w:r>
      <w:r>
        <w:t xml:space="preserve">   Watt    </w:t>
      </w:r>
      <w:r>
        <w:t xml:space="preserve">   Volt    </w:t>
      </w:r>
      <w:r>
        <w:t xml:space="preserve">   Amp    </w:t>
      </w:r>
      <w:r>
        <w:t xml:space="preserve">   Conductor    </w:t>
      </w:r>
      <w:r>
        <w:t xml:space="preserve">   Insulator    </w:t>
      </w:r>
      <w:r>
        <w:t xml:space="preserve">   Rheostat    </w:t>
      </w:r>
      <w:r>
        <w:t xml:space="preserve">   Open    </w:t>
      </w:r>
      <w:r>
        <w:t xml:space="preserve">   Closed    </w:t>
      </w:r>
      <w:r>
        <w:t xml:space="preserve">   Overload    </w:t>
      </w:r>
      <w:r>
        <w:t xml:space="preserve">   Fuse    </w:t>
      </w:r>
      <w:r>
        <w:t xml:space="preserve">   Powerbox    </w:t>
      </w:r>
      <w:r>
        <w:t xml:space="preserve">   Safety    </w:t>
      </w:r>
      <w:r>
        <w:t xml:space="preserve">   Electrical    </w:t>
      </w:r>
      <w:r>
        <w:t xml:space="preserve">   Circuit breaker    </w:t>
      </w:r>
      <w:r>
        <w:t xml:space="preserve">   Grounding    </w:t>
      </w:r>
      <w:r>
        <w:t xml:space="preserve">  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Esthetics Eletricicty</dc:title>
  <dcterms:created xsi:type="dcterms:W3CDTF">2021-10-11T06:31:26Z</dcterms:created>
  <dcterms:modified xsi:type="dcterms:W3CDTF">2021-10-11T06:31:26Z</dcterms:modified>
</cp:coreProperties>
</file>