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Ethical Standard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humanservices    </w:t>
      </w:r>
      <w:r>
        <w:t xml:space="preserve">   counselor    </w:t>
      </w:r>
      <w:r>
        <w:t xml:space="preserve">   expressing    </w:t>
      </w:r>
      <w:r>
        <w:t xml:space="preserve">   judged    </w:t>
      </w:r>
      <w:r>
        <w:t xml:space="preserve">   uncomfortable    </w:t>
      </w:r>
      <w:r>
        <w:t xml:space="preserve">   goals    </w:t>
      </w:r>
      <w:r>
        <w:t xml:space="preserve">   ensure    </w:t>
      </w:r>
      <w:r>
        <w:t xml:space="preserve">   important    </w:t>
      </w:r>
      <w:r>
        <w:t xml:space="preserve">   professionals    </w:t>
      </w:r>
      <w:r>
        <w:t xml:space="preserve">   private    </w:t>
      </w:r>
      <w:r>
        <w:t xml:space="preserve">   impose    </w:t>
      </w:r>
      <w:r>
        <w:t xml:space="preserve">   values    </w:t>
      </w:r>
      <w:r>
        <w:t xml:space="preserve">   biases    </w:t>
      </w:r>
      <w:r>
        <w:t xml:space="preserve">   client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Standard #7</dc:title>
  <dcterms:created xsi:type="dcterms:W3CDTF">2021-10-11T06:30:58Z</dcterms:created>
  <dcterms:modified xsi:type="dcterms:W3CDTF">2021-10-11T06:30:58Z</dcterms:modified>
</cp:coreProperties>
</file>