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withdraw    </w:t>
      </w:r>
      <w:r>
        <w:t xml:space="preserve">   operationalise    </w:t>
      </w:r>
      <w:r>
        <w:t xml:space="preserve">   unethical    </w:t>
      </w:r>
      <w:r>
        <w:t xml:space="preserve">   Zimbardo    </w:t>
      </w:r>
      <w:r>
        <w:t xml:space="preserve">   milgram    </w:t>
      </w:r>
      <w:r>
        <w:t xml:space="preserve">   ethics    </w:t>
      </w:r>
      <w:r>
        <w:t xml:space="preserve">   rules    </w:t>
      </w:r>
      <w:r>
        <w:t xml:space="preserve">   rights    </w:t>
      </w:r>
      <w:r>
        <w:t xml:space="preserve">   consent    </w:t>
      </w:r>
      <w:r>
        <w:t xml:space="preserve">   study    </w:t>
      </w:r>
      <w:r>
        <w:t xml:space="preserve">   moral    </w:t>
      </w:r>
      <w:r>
        <w:t xml:space="preserve">   responsibility    </w:t>
      </w:r>
      <w:r>
        <w:t xml:space="preserve">   privacy    </w:t>
      </w:r>
      <w:r>
        <w:t xml:space="preserve">   protection    </w:t>
      </w:r>
      <w:r>
        <w:t xml:space="preserve">   participant    </w:t>
      </w:r>
      <w:r>
        <w:t xml:space="preserve">   reliability    </w:t>
      </w:r>
      <w:r>
        <w:t xml:space="preserve">   validity    </w:t>
      </w:r>
      <w:r>
        <w:t xml:space="preserve">   deception    </w:t>
      </w:r>
      <w:r>
        <w:t xml:space="preserve">   debriefing    </w:t>
      </w:r>
      <w:r>
        <w:t xml:space="preserve">   confidentiality    </w:t>
      </w:r>
      <w:r>
        <w:t xml:space="preserve">   harm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issues</dc:title>
  <dcterms:created xsi:type="dcterms:W3CDTF">2021-10-11T06:31:31Z</dcterms:created>
  <dcterms:modified xsi:type="dcterms:W3CDTF">2021-10-11T06:31:31Z</dcterms:modified>
</cp:coreProperties>
</file>