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Ethical issues In Sport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CALMING EFFECT    </w:t>
      </w:r>
      <w:r>
        <w:t xml:space="preserve">   ANABOLIC STEROID    </w:t>
      </w:r>
      <w:r>
        <w:t xml:space="preserve">   LUIS SUAREZ    </w:t>
      </w:r>
      <w:r>
        <w:t xml:space="preserve">   WEIGHT LIFTER    </w:t>
      </w:r>
      <w:r>
        <w:t xml:space="preserve">   CENTRAL NERVOUS SYSTEM    </w:t>
      </w:r>
      <w:r>
        <w:t xml:space="preserve">   TIME WASTING    </w:t>
      </w:r>
      <w:r>
        <w:t xml:space="preserve">   BANNED    </w:t>
      </w:r>
      <w:r>
        <w:t xml:space="preserve">   IMPROVE PERFORMANCE    </w:t>
      </w:r>
      <w:r>
        <w:t xml:space="preserve">   LIVER PROBLEM    </w:t>
      </w:r>
      <w:r>
        <w:t xml:space="preserve">   MUSCLE TENSION    </w:t>
      </w:r>
      <w:r>
        <w:t xml:space="preserve">   BETA BLOCKERS    </w:t>
      </w:r>
      <w:r>
        <w:t xml:space="preserve">   FACIAL HAIR    </w:t>
      </w:r>
      <w:r>
        <w:t xml:space="preserve">   TESTOSTERONE    </w:t>
      </w:r>
      <w:r>
        <w:t xml:space="preserve">   STIMULANTS    </w:t>
      </w:r>
      <w:r>
        <w:t xml:space="preserve">   VIOLENT    </w:t>
      </w:r>
      <w:r>
        <w:t xml:space="preserve">   OUT OF PLAY    </w:t>
      </w:r>
      <w:r>
        <w:t xml:space="preserve">   FOULING    </w:t>
      </w:r>
      <w:r>
        <w:t xml:space="preserve">   ETIQUETTE    </w:t>
      </w:r>
      <w:r>
        <w:t xml:space="preserve">   SPORTSMANSHIP    </w:t>
      </w:r>
      <w:r>
        <w:t xml:space="preserve">   DEVIANCE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Ethical issues In Sport</dc:title>
  <dcterms:created xsi:type="dcterms:W3CDTF">2021-10-11T06:32:39Z</dcterms:created>
  <dcterms:modified xsi:type="dcterms:W3CDTF">2021-10-11T06:32:39Z</dcterms:modified>
</cp:coreProperties>
</file>