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CONQUISTADOR    </w:t>
      </w:r>
      <w:r>
        <w:t xml:space="preserve">   EPIDEMIC    </w:t>
      </w:r>
      <w:r>
        <w:t xml:space="preserve">   SETTLEMENT    </w:t>
      </w:r>
      <w:r>
        <w:t xml:space="preserve">   EXPEDITION    </w:t>
      </w:r>
      <w:r>
        <w:t xml:space="preserve">   ST LAWRENCE RIVER    </w:t>
      </w:r>
      <w:r>
        <w:t xml:space="preserve">   ISLAND    </w:t>
      </w:r>
      <w:r>
        <w:t xml:space="preserve">   GREAT LAKES    </w:t>
      </w:r>
      <w:r>
        <w:t xml:space="preserve">   CONTINENT    </w:t>
      </w:r>
      <w:r>
        <w:t xml:space="preserve">   EUROPEANS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2021-10-11T06:33:10Z</dcterms:created>
  <dcterms:modified xsi:type="dcterms:W3CDTF">2021-10-11T06:33:10Z</dcterms:modified>
</cp:coreProperties>
</file>