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Post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Indulgences    </w:t>
      </w:r>
      <w:r>
        <w:t xml:space="preserve">   William the Orange    </w:t>
      </w:r>
      <w:r>
        <w:t xml:space="preserve">   Glorious Revolution    </w:t>
      </w:r>
      <w:r>
        <w:t xml:space="preserve">   Blacksmith    </w:t>
      </w:r>
      <w:r>
        <w:t xml:space="preserve">   Catholic Church    </w:t>
      </w:r>
      <w:r>
        <w:t xml:space="preserve">   England    </w:t>
      </w:r>
      <w:r>
        <w:t xml:space="preserve">   King Charles    </w:t>
      </w:r>
      <w:r>
        <w:t xml:space="preserve">   Martin Luther    </w:t>
      </w:r>
      <w:r>
        <w:t xml:space="preserve">   Pope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Post Crossword Puzzle</dc:title>
  <dcterms:created xsi:type="dcterms:W3CDTF">2021-10-11T06:33:39Z</dcterms:created>
  <dcterms:modified xsi:type="dcterms:W3CDTF">2021-10-11T06:33:39Z</dcterms:modified>
</cp:coreProperties>
</file>