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 Soul A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spectrometer    </w:t>
      </w:r>
      <w:r>
        <w:t xml:space="preserve">   constellation    </w:t>
      </w:r>
      <w:r>
        <w:t xml:space="preserve">   remotely    </w:t>
      </w:r>
      <w:r>
        <w:t xml:space="preserve">   labyrinth    </w:t>
      </w:r>
      <w:r>
        <w:t xml:space="preserve">   bemoan    </w:t>
      </w:r>
      <w:r>
        <w:t xml:space="preserve">   guffaw    </w:t>
      </w:r>
      <w:r>
        <w:t xml:space="preserve">   admonish    </w:t>
      </w:r>
      <w:r>
        <w:t xml:space="preserve">   reputable    </w:t>
      </w:r>
      <w:r>
        <w:t xml:space="preserve">   harkens    </w:t>
      </w:r>
      <w:r>
        <w:t xml:space="preserve">   Glean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Soul A Star</dc:title>
  <dcterms:created xsi:type="dcterms:W3CDTF">2021-10-11T06:35:25Z</dcterms:created>
  <dcterms:modified xsi:type="dcterms:W3CDTF">2021-10-11T06:35:25Z</dcterms:modified>
</cp:coreProperties>
</file>