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loquacious    </w:t>
      </w:r>
      <w:r>
        <w:t xml:space="preserve">   architecture    </w:t>
      </w:r>
      <w:r>
        <w:t xml:space="preserve">   scrutirizing    </w:t>
      </w:r>
      <w:r>
        <w:t xml:space="preserve">   orrery    </w:t>
      </w:r>
      <w:r>
        <w:t xml:space="preserve">   marginally    </w:t>
      </w:r>
      <w:r>
        <w:t xml:space="preserve">   pantomime    </w:t>
      </w:r>
      <w:r>
        <w:t xml:space="preserve">   sameners    </w:t>
      </w:r>
      <w:r>
        <w:t xml:space="preserve">   existential    </w:t>
      </w:r>
      <w:r>
        <w:t xml:space="preserve">   relinquishes    </w:t>
      </w:r>
      <w:r>
        <w:t xml:space="preserve">   momentum    </w:t>
      </w:r>
      <w:r>
        <w:t xml:space="preserve">   bulging    </w:t>
      </w:r>
      <w:r>
        <w:t xml:space="preserve">   correlationg    </w:t>
      </w:r>
      <w:r>
        <w:t xml:space="preserve">   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</dc:title>
  <dcterms:created xsi:type="dcterms:W3CDTF">2021-10-11T06:35:47Z</dcterms:created>
  <dcterms:modified xsi:type="dcterms:W3CDTF">2021-10-11T06:35:47Z</dcterms:modified>
</cp:coreProperties>
</file>