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geneticvariation    </w:t>
      </w:r>
      <w:r>
        <w:t xml:space="preserve">   species    </w:t>
      </w:r>
      <w:r>
        <w:t xml:space="preserve">   diversity    </w:t>
      </w:r>
      <w:r>
        <w:t xml:space="preserve">   fossilrecord    </w:t>
      </w:r>
      <w:r>
        <w:t xml:space="preserve">   fossil    </w:t>
      </w:r>
      <w:r>
        <w:t xml:space="preserve">   extinction    </w:t>
      </w:r>
      <w:r>
        <w:t xml:space="preserve">   adaptation    </w:t>
      </w:r>
      <w:r>
        <w:t xml:space="preserve">   variation    </w:t>
      </w:r>
      <w:r>
        <w:t xml:space="preserve">   naturalselection    </w:t>
      </w:r>
      <w:r>
        <w:t xml:space="preserve">   artificialselection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2021-10-11T06:35:05Z</dcterms:created>
  <dcterms:modified xsi:type="dcterms:W3CDTF">2021-10-11T06:35:05Z</dcterms:modified>
</cp:coreProperties>
</file>