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Examen Parcial de Geotermia 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Técnica geológica utilizada en roca durante la etapa de exploración</w:t>
            </w:r>
          </w:p>
          <w:p>
            <w:pPr>
              <w:keepLines/>
              <w:pStyle w:val="CluesTiny"/>
            </w:pPr>
            <w:r>
              <w:rPr>
                <w:b w:val="true"/>
                <w:bCs w:val="true"/>
              </w:rPr>
              <w:t xml:space="preserve">10. </w:t>
            </w:r>
            <w:r>
              <w:t xml:space="preserve">Técnica geofísica usada en exploración</w:t>
            </w:r>
          </w:p>
          <w:p>
            <w:pPr>
              <w:keepLines/>
              <w:pStyle w:val="CluesTiny"/>
            </w:pPr>
            <w:r>
              <w:rPr>
                <w:b w:val="true"/>
                <w:bCs w:val="true"/>
              </w:rPr>
              <w:t xml:space="preserve">11. </w:t>
            </w:r>
            <w:r>
              <w:t xml:space="preserve">Se puede secar este material mediante usos diretos de la energía geotérmica</w:t>
            </w:r>
          </w:p>
          <w:p>
            <w:pPr>
              <w:keepLines/>
              <w:pStyle w:val="CluesTiny"/>
            </w:pPr>
            <w:r>
              <w:rPr>
                <w:b w:val="true"/>
                <w:bCs w:val="true"/>
              </w:rPr>
              <w:t xml:space="preserve">12. </w:t>
            </w:r>
            <w:r>
              <w:t xml:space="preserve">Dispositivo o máquina que cede y absorbe calor del terreno a través de un conjunto enterrado de tuberías (sistema de intercambio), aprovechando la ventaja de la temperatura constante del interior de la Tierra</w:t>
            </w:r>
          </w:p>
          <w:p>
            <w:pPr>
              <w:keepLines/>
              <w:pStyle w:val="CluesTiny"/>
            </w:pPr>
            <w:r>
              <w:rPr>
                <w:b w:val="true"/>
                <w:bCs w:val="true"/>
              </w:rPr>
              <w:t xml:space="preserve">13. </w:t>
            </w:r>
            <w:r>
              <w:t xml:space="preserve">Técnica geoquímica usada en exploración geotérmica</w:t>
            </w:r>
          </w:p>
          <w:p>
            <w:pPr>
              <w:keepLines/>
              <w:pStyle w:val="CluesTiny"/>
            </w:pPr>
            <w:r>
              <w:rPr>
                <w:b w:val="true"/>
                <w:bCs w:val="true"/>
              </w:rPr>
              <w:t xml:space="preserve">14. </w:t>
            </w:r>
            <w:r>
              <w:t xml:space="preserve">Es la capa rocosa externa de la Tierra</w:t>
            </w:r>
          </w:p>
          <w:p>
            <w:pPr>
              <w:keepLines/>
              <w:pStyle w:val="CluesTiny"/>
            </w:pPr>
            <w:r>
              <w:rPr>
                <w:b w:val="true"/>
                <w:bCs w:val="true"/>
              </w:rPr>
              <w:t xml:space="preserve">15. </w:t>
            </w:r>
            <w:r>
              <w:t xml:space="preserve">¿La energía geotérmica depende del clima?</w:t>
            </w:r>
          </w:p>
          <w:p>
            <w:pPr>
              <w:keepLines/>
              <w:pStyle w:val="CluesTiny"/>
            </w:pPr>
            <w:r>
              <w:rPr>
                <w:b w:val="true"/>
                <w:bCs w:val="true"/>
              </w:rPr>
              <w:t xml:space="preserve">16. </w:t>
            </w:r>
            <w:r>
              <w:t xml:space="preserve">Es una característica propia de cada tipo de terreno e indica su capacidad para conducir el calor, se expresa en en W/m°C o W/mK.</w:t>
            </w:r>
          </w:p>
        </w:tc>
        <w:tc>
          <w:p>
            <w:pPr>
              <w:pStyle w:val="CluesTiny"/>
            </w:pPr>
            <w:r>
              <w:rPr>
                <w:b w:val="true"/>
                <w:bCs w:val="true"/>
              </w:rPr>
              <w:t xml:space="preserve">Down</w:t>
            </w:r>
          </w:p>
          <w:p>
            <w:pPr>
              <w:keepLines/>
              <w:pStyle w:val="CluesTiny"/>
            </w:pPr>
            <w:r>
              <w:rPr>
                <w:b w:val="true"/>
                <w:bCs w:val="true"/>
              </w:rPr>
              <w:t xml:space="preserve">1. </w:t>
            </w:r>
            <w:r>
              <w:t xml:space="preserve">Es el incremento de temperatura desde la superficie hacia el interior de la Tierra, que origina un continuo flujo de calor desde el interior a la superficie.</w:t>
            </w:r>
          </w:p>
          <w:p>
            <w:pPr>
              <w:keepLines/>
              <w:pStyle w:val="CluesTiny"/>
            </w:pPr>
            <w:r>
              <w:rPr>
                <w:b w:val="true"/>
                <w:bCs w:val="true"/>
              </w:rPr>
              <w:t xml:space="preserve">3. </w:t>
            </w:r>
            <w:r>
              <w:t xml:space="preserve">herramienta para estimar la temperatura de un yacimiento de forma indirecta usando solutos, gases o isótopos</w:t>
            </w:r>
          </w:p>
          <w:p>
            <w:pPr>
              <w:keepLines/>
              <w:pStyle w:val="CluesTiny"/>
            </w:pPr>
            <w:r>
              <w:rPr>
                <w:b w:val="true"/>
                <w:bCs w:val="true"/>
              </w:rPr>
              <w:t xml:space="preserve">4. </w:t>
            </w:r>
            <w:r>
              <w:t xml:space="preserve">Emanación de gases y vapores a altas temperaturas, que salen por pequeñas grietas en zonas de actividad volcánica.</w:t>
            </w:r>
          </w:p>
          <w:p>
            <w:pPr>
              <w:keepLines/>
              <w:pStyle w:val="CluesTiny"/>
            </w:pPr>
            <w:r>
              <w:rPr>
                <w:b w:val="true"/>
                <w:bCs w:val="true"/>
              </w:rPr>
              <w:t xml:space="preserve">5. </w:t>
            </w:r>
            <w:r>
              <w:t xml:space="preserve">Zona del subsuelo cuyo calor se pude aprovechar de forma económicamente rentable.</w:t>
            </w:r>
          </w:p>
          <w:p>
            <w:pPr>
              <w:keepLines/>
              <w:pStyle w:val="CluesTiny"/>
            </w:pPr>
            <w:r>
              <w:rPr>
                <w:b w:val="true"/>
                <w:bCs w:val="true"/>
              </w:rPr>
              <w:t xml:space="preserve">6. </w:t>
            </w:r>
            <w:r>
              <w:t xml:space="preserve">País con la mayor actividad geotérmica del mundo</w:t>
            </w:r>
          </w:p>
          <w:p>
            <w:pPr>
              <w:keepLines/>
              <w:pStyle w:val="CluesTiny"/>
            </w:pPr>
            <w:r>
              <w:rPr>
                <w:b w:val="true"/>
                <w:bCs w:val="true"/>
              </w:rPr>
              <w:t xml:space="preserve">7. </w:t>
            </w:r>
            <w:r>
              <w:t xml:space="preserve">Masa de rocas fundidas que se encuentra en las capas más profundas de la Tierra a muy elevada temperatura y presión</w:t>
            </w:r>
          </w:p>
          <w:p>
            <w:pPr>
              <w:keepLines/>
              <w:pStyle w:val="CluesTiny"/>
            </w:pPr>
            <w:r>
              <w:rPr>
                <w:b w:val="true"/>
                <w:bCs w:val="true"/>
              </w:rPr>
              <w:t xml:space="preserve">8. </w:t>
            </w:r>
            <w:r>
              <w:t xml:space="preserve">Uso de la energía geotérmica</w:t>
            </w:r>
          </w:p>
          <w:p>
            <w:pPr>
              <w:keepLines/>
              <w:pStyle w:val="CluesTiny"/>
            </w:pPr>
            <w:r>
              <w:rPr>
                <w:b w:val="true"/>
                <w:bCs w:val="true"/>
              </w:rPr>
              <w:t xml:space="preserve">9. </w:t>
            </w:r>
            <w:r>
              <w:t xml:space="preserve">Se define como la energía almacenada en forma de calor por debajo de la superficie de la tierra, dicha energía puede ser explotada por el hombre de diversas maneras dependiendo de la temperatura del yacimiento.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Parcial de Geotermia I</dc:title>
  <dcterms:created xsi:type="dcterms:W3CDTF">2021-10-11T06:37:08Z</dcterms:created>
  <dcterms:modified xsi:type="dcterms:W3CDTF">2021-10-11T06:37:08Z</dcterms:modified>
</cp:coreProperties>
</file>