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which calculates the value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Vertical series of cells in a chart, table, or spreadsheet.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use it to enter a new formula or copy an existing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Rectangular box highlighting the cell in a spreadsheet.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Returns the address for a cell based on a given row and column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up your documents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Spreadsheet program used for calculations, making charts, and recording data about all sources of business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page in a file created with an electronic spreadsheet program such as Microsoft Excel or Google Sheets.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Text within a cell, usually describing data in the rows or columns surrounding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Intersection between a row and a column on a spreadsheet that starts with cell A1.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column is identified by column header, which runs horizontally at the top of the sheet.</w:t>
            </w:r>
          </w:p>
        </w:tc>
      </w:tr>
    </w:tbl>
    <w:p>
      <w:pPr>
        <w:pStyle w:val="WordBankMedium"/>
      </w:pPr>
      <w:r>
        <w:t xml:space="preserve">   Microsoft Excel    </w:t>
      </w:r>
      <w:r>
        <w:t xml:space="preserve">   Active cell    </w:t>
      </w:r>
      <w:r>
        <w:t xml:space="preserve">   Label    </w:t>
      </w:r>
      <w:r>
        <w:t xml:space="preserve">   Entry Bar    </w:t>
      </w:r>
      <w:r>
        <w:t xml:space="preserve">   Column    </w:t>
      </w:r>
      <w:r>
        <w:t xml:space="preserve">   Cell Address    </w:t>
      </w:r>
      <w:r>
        <w:t xml:space="preserve">   Worksheet    </w:t>
      </w:r>
      <w:r>
        <w:t xml:space="preserve">   Formula    </w:t>
      </w:r>
      <w:r>
        <w:t xml:space="preserve">   Cell    </w:t>
      </w:r>
      <w:r>
        <w:t xml:space="preserve">   Row    </w:t>
      </w:r>
      <w:r>
        <w:t xml:space="preserve">   Save Button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CrossWord</dc:title>
  <dcterms:created xsi:type="dcterms:W3CDTF">2021-10-11T06:37:41Z</dcterms:created>
  <dcterms:modified xsi:type="dcterms:W3CDTF">2021-10-11T06:37:41Z</dcterms:modified>
</cp:coreProperties>
</file>