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Excelsior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Geography    </w:t>
      </w:r>
      <w:r>
        <w:t xml:space="preserve">   History    </w:t>
      </w:r>
      <w:r>
        <w:t xml:space="preserve">   Spanish    </w:t>
      </w:r>
      <w:r>
        <w:t xml:space="preserve">   Science    </w:t>
      </w:r>
      <w:r>
        <w:t xml:space="preserve">   Maths    </w:t>
      </w:r>
      <w:r>
        <w:t xml:space="preserve">   English    </w:t>
      </w:r>
      <w:r>
        <w:t xml:space="preserve">   Physical Education    </w:t>
      </w:r>
      <w:r>
        <w:t xml:space="preserve">   Milburn    </w:t>
      </w:r>
      <w:r>
        <w:t xml:space="preserve">   Hadrian    </w:t>
      </w:r>
      <w:r>
        <w:t xml:space="preserve">   Collingwood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Excelsior Academy</dc:title>
  <dcterms:created xsi:type="dcterms:W3CDTF">2021-10-11T06:37:59Z</dcterms:created>
  <dcterms:modified xsi:type="dcterms:W3CDTF">2021-10-11T06:37:59Z</dcterms:modified>
</cp:coreProperties>
</file>