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23:1-3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GOLDSBORO CHAPEL    </w:t>
      </w:r>
      <w:r>
        <w:t xml:space="preserve">   COUNTENANCE    </w:t>
      </w:r>
      <w:r>
        <w:t xml:space="preserve">   EVIL    </w:t>
      </w:r>
      <w:r>
        <w:t xml:space="preserve">   EXODUS    </w:t>
      </w:r>
      <w:r>
        <w:t xml:space="preserve">   FALSE    </w:t>
      </w:r>
      <w:r>
        <w:t xml:space="preserve">   FOLLOW    </w:t>
      </w:r>
      <w:r>
        <w:t xml:space="preserve">   SPEAK    </w:t>
      </w:r>
      <w:r>
        <w:t xml:space="preserve">   UNRIGHTEOUS    </w:t>
      </w:r>
      <w:r>
        <w:t xml:space="preserve">   WITNESS    </w:t>
      </w:r>
      <w:r>
        <w:t xml:space="preserve">   WREST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23:1-3</dc:title>
  <dcterms:created xsi:type="dcterms:W3CDTF">2021-10-11T06:38:18Z</dcterms:created>
  <dcterms:modified xsi:type="dcterms:W3CDTF">2021-10-11T06:38:18Z</dcterms:modified>
</cp:coreProperties>
</file>