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Experiencing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personal    </w:t>
      </w:r>
      <w:r>
        <w:t xml:space="preserve">   mystical    </w:t>
      </w:r>
      <w:r>
        <w:t xml:space="preserve">   Buddhism    </w:t>
      </w:r>
      <w:r>
        <w:t xml:space="preserve">   Hinduism    </w:t>
      </w:r>
      <w:r>
        <w:t xml:space="preserve">   Judaism    </w:t>
      </w:r>
      <w:r>
        <w:t xml:space="preserve">   Sikhism    </w:t>
      </w:r>
      <w:r>
        <w:t xml:space="preserve">   Islam    </w:t>
      </w:r>
      <w:r>
        <w:t xml:space="preserve">   Christianity    </w:t>
      </w:r>
      <w:r>
        <w:t xml:space="preserve">   teachings    </w:t>
      </w:r>
      <w:r>
        <w:t xml:space="preserve">   practices    </w:t>
      </w:r>
      <w:r>
        <w:t xml:space="preserve">   prayer    </w:t>
      </w:r>
      <w:r>
        <w:t xml:space="preserve">   ceremonies    </w:t>
      </w:r>
      <w:r>
        <w:t xml:space="preserve">   special buildings    </w:t>
      </w:r>
      <w:r>
        <w:t xml:space="preserve">   food    </w:t>
      </w:r>
      <w:r>
        <w:t xml:space="preserve">   clothes    </w:t>
      </w:r>
      <w:r>
        <w:t xml:space="preserve">   holy books    </w:t>
      </w:r>
      <w:r>
        <w:t xml:space="preserve">   numinous    </w:t>
      </w:r>
      <w:r>
        <w:t xml:space="preserve">   holy spirit    </w:t>
      </w:r>
      <w:r>
        <w:t xml:space="preserve">   bible    </w:t>
      </w:r>
      <w:r>
        <w:t xml:space="preserve">   conversion    </w:t>
      </w:r>
      <w:r>
        <w:t xml:space="preserve">   miracle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Experiencing God</dc:title>
  <dcterms:created xsi:type="dcterms:W3CDTF">2021-10-11T06:39:11Z</dcterms:created>
  <dcterms:modified xsi:type="dcterms:W3CDTF">2021-10-11T06:39:11Z</dcterms:modified>
</cp:coreProperties>
</file>