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Explanations for Nicotine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cigarettes    </w:t>
      </w:r>
      <w:r>
        <w:t xml:space="preserve">   smoking    </w:t>
      </w:r>
      <w:r>
        <w:t xml:space="preserve">   Addiction    </w:t>
      </w:r>
      <w:r>
        <w:t xml:space="preserve">   ASPD    </w:t>
      </w:r>
      <w:r>
        <w:t xml:space="preserve">   neuron    </w:t>
      </w:r>
      <w:r>
        <w:t xml:space="preserve">   presynaptic    </w:t>
      </w:r>
      <w:r>
        <w:t xml:space="preserve">   synapse    </w:t>
      </w:r>
      <w:r>
        <w:t xml:space="preserve">   mesolimbic    </w:t>
      </w:r>
      <w:r>
        <w:t xml:space="preserve">   nicotinic    </w:t>
      </w:r>
      <w:r>
        <w:t xml:space="preserve">   Cue reactivity    </w:t>
      </w:r>
      <w:r>
        <w:t xml:space="preserve">   negative reinforcement    </w:t>
      </w:r>
      <w:r>
        <w:t xml:space="preserve">   positivereinforcement    </w:t>
      </w:r>
      <w:r>
        <w:t xml:space="preserve">   conditioning    </w:t>
      </w:r>
      <w:r>
        <w:t xml:space="preserve">   Dopamine    </w:t>
      </w:r>
      <w:r>
        <w:t xml:space="preserve">   Neurochemistry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Explanations for Nicotine Addiction</dc:title>
  <dcterms:created xsi:type="dcterms:W3CDTF">2021-10-11T06:39:28Z</dcterms:created>
  <dcterms:modified xsi:type="dcterms:W3CDTF">2021-10-11T06:39:28Z</dcterms:modified>
</cp:coreProperties>
</file>