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apostle    </w:t>
      </w:r>
      <w:r>
        <w:t xml:space="preserve">   Christian    </w:t>
      </w:r>
      <w:r>
        <w:t xml:space="preserve">   persuaded    </w:t>
      </w:r>
      <w:r>
        <w:t xml:space="preserve">   Agrippa    </w:t>
      </w:r>
      <w:r>
        <w:t xml:space="preserve">   Bernice    </w:t>
      </w:r>
      <w:r>
        <w:t xml:space="preserve">   Festus    </w:t>
      </w:r>
      <w:r>
        <w:t xml:space="preserve">   Paul    </w:t>
      </w:r>
      <w:r>
        <w:t xml:space="preserve">   repent    </w:t>
      </w:r>
      <w:r>
        <w:t xml:space="preserve">   repentence    </w:t>
      </w:r>
      <w:r>
        <w:t xml:space="preserve">   strengthened    </w:t>
      </w:r>
      <w:r>
        <w:t xml:space="preserve">   crucifixion    </w:t>
      </w:r>
      <w:r>
        <w:t xml:space="preserve">   Messiah    </w:t>
      </w:r>
      <w:r>
        <w:t xml:space="preserve">   obedience    </w:t>
      </w:r>
      <w:r>
        <w:t xml:space="preserve">   disobedient    </w:t>
      </w:r>
      <w:r>
        <w:t xml:space="preserve">   faithfully    </w:t>
      </w:r>
      <w:r>
        <w:t xml:space="preserve">   missionary    </w:t>
      </w:r>
      <w:r>
        <w:t xml:space="preserve">   Gentiles    </w:t>
      </w:r>
      <w:r>
        <w:t xml:space="preserve">   livelihood    </w:t>
      </w:r>
      <w:r>
        <w:t xml:space="preserve">   faith    </w:t>
      </w:r>
      <w:r>
        <w:t xml:space="preserve">   resurrection    </w:t>
      </w:r>
      <w:r>
        <w:t xml:space="preserve">   Thessalonica    </w:t>
      </w:r>
      <w:r>
        <w:t xml:space="preserve">   Ananias    </w:t>
      </w:r>
      <w:r>
        <w:t xml:space="preserve">   Jesus Christ    </w:t>
      </w:r>
      <w:r>
        <w:t xml:space="preserve">   gospel    </w:t>
      </w:r>
      <w:r>
        <w:t xml:space="preserve">   King of Israel    </w:t>
      </w:r>
      <w:r>
        <w:t xml:space="preserve">   Herod Agrippa II    </w:t>
      </w:r>
      <w:r>
        <w:t xml:space="preserve">   Caesar    </w:t>
      </w:r>
      <w:r>
        <w:t xml:space="preserve">   violation    </w:t>
      </w:r>
      <w:r>
        <w:t xml:space="preserve">   Lord    </w:t>
      </w:r>
      <w:r>
        <w:t xml:space="preserve">   capital punishment    </w:t>
      </w:r>
      <w:r>
        <w:t xml:space="preserve">   Rome    </w:t>
      </w:r>
      <w:r>
        <w:t xml:space="preserve">   Jerusalem    </w:t>
      </w:r>
      <w:r>
        <w:t xml:space="preserve">   arrested    </w:t>
      </w:r>
      <w:r>
        <w:t xml:space="preserve">   accused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</dc:title>
  <dcterms:created xsi:type="dcterms:W3CDTF">2021-10-11T06:38:47Z</dcterms:created>
  <dcterms:modified xsi:type="dcterms:W3CDTF">2021-10-11T06:38:47Z</dcterms:modified>
</cp:coreProperties>
</file>