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Exploration and Discovery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 Spanish Conquistador who led an expedition that caused the fall of the Aztec Empire and brought large portions of what is now mainland Mexico under the rule of the King of Castile in the early 16th century.</w:t>
            </w:r>
          </w:p>
          <w:p>
            <w:pPr>
              <w:keepLines/>
              <w:pStyle w:val="CluesTiny"/>
            </w:pPr>
            <w:r>
              <w:rPr>
                <w:b w:val="true"/>
                <w:bCs w:val="true"/>
              </w:rPr>
              <w:t xml:space="preserve">6. </w:t>
            </w:r>
            <w:r>
              <w:t xml:space="preserve">the science or practice of drawing maps.</w:t>
            </w:r>
          </w:p>
          <w:p>
            <w:pPr>
              <w:keepLines/>
              <w:pStyle w:val="CluesTiny"/>
            </w:pPr>
            <w:r>
              <w:rPr>
                <w:b w:val="true"/>
                <w:bCs w:val="true"/>
              </w:rPr>
              <w:t xml:space="preserve">8. </w:t>
            </w:r>
            <w:r>
              <w:t xml:space="preserve">Venetian navigator and explorer whose 1497 discovery of the coast of North America under the commission of Henry VII of England was the first European exploration of coastal North America since the Norse visits to Vinland in the eleventh century.</w:t>
            </w:r>
          </w:p>
          <w:p>
            <w:pPr>
              <w:keepLines/>
              <w:pStyle w:val="CluesTiny"/>
            </w:pPr>
            <w:r>
              <w:rPr>
                <w:b w:val="true"/>
                <w:bCs w:val="true"/>
              </w:rPr>
              <w:t xml:space="preserve">9. </w:t>
            </w:r>
            <w:r>
              <w:t xml:space="preserve">English explorer involved in piracy and illicit slave trading who became the second person ever to circumnavigate the globe.</w:t>
            </w:r>
          </w:p>
          <w:p>
            <w:pPr>
              <w:keepLines/>
              <w:pStyle w:val="CluesTiny"/>
            </w:pPr>
            <w:r>
              <w:rPr>
                <w:b w:val="true"/>
                <w:bCs w:val="true"/>
              </w:rPr>
              <w:t xml:space="preserve">12. </w:t>
            </w:r>
            <w:r>
              <w:t xml:space="preserve"> the widespread transfer of plants, animals, culture, human populations, technology, and ideas between the Americas and the Old World in the 15th and 16th centuries</w:t>
            </w:r>
          </w:p>
          <w:p>
            <w:pPr>
              <w:keepLines/>
              <w:pStyle w:val="CluesTiny"/>
            </w:pPr>
            <w:r>
              <w:rPr>
                <w:b w:val="true"/>
                <w:bCs w:val="true"/>
              </w:rPr>
              <w:t xml:space="preserve">13. </w:t>
            </w:r>
            <w:r>
              <w:t xml:space="preserve">a conqueror, especially one of the Spanish conquerors of Mexico and Peru in the 16th century.</w:t>
            </w:r>
          </w:p>
          <w:p>
            <w:pPr>
              <w:keepLines/>
              <w:pStyle w:val="CluesTiny"/>
            </w:pPr>
            <w:r>
              <w:rPr>
                <w:b w:val="true"/>
                <w:bCs w:val="true"/>
              </w:rPr>
              <w:t xml:space="preserve">14. </w:t>
            </w:r>
            <w:r>
              <w:t xml:space="preserve">a nobleman of the Portuguese royal household, was a Portuguese explorer. He sailed around the southernmost tip of Africa in 1488, reaching the Indian Ocean from the Atlantic, the first European known to have done so.</w:t>
            </w:r>
          </w:p>
          <w:p>
            <w:pPr>
              <w:keepLines/>
              <w:pStyle w:val="CluesTiny"/>
            </w:pPr>
            <w:r>
              <w:rPr>
                <w:b w:val="true"/>
                <w:bCs w:val="true"/>
              </w:rPr>
              <w:t xml:space="preserve">15. </w:t>
            </w:r>
            <w:r>
              <w:t xml:space="preserve">English sea explorer and navigator during the early 17th century, best known for his explorations of present-day Canada and parts of the northeastern United States.</w:t>
            </w:r>
          </w:p>
        </w:tc>
        <w:tc>
          <w:p>
            <w:pPr>
              <w:pStyle w:val="CluesTiny"/>
            </w:pPr>
            <w:r>
              <w:rPr>
                <w:b w:val="true"/>
                <w:bCs w:val="true"/>
              </w:rPr>
              <w:t xml:space="preserve">Down</w:t>
            </w:r>
          </w:p>
          <w:p>
            <w:pPr>
              <w:keepLines/>
              <w:pStyle w:val="CluesTiny"/>
            </w:pPr>
            <w:r>
              <w:rPr>
                <w:b w:val="true"/>
                <w:bCs w:val="true"/>
              </w:rPr>
              <w:t xml:space="preserve">1. </w:t>
            </w:r>
            <w:r>
              <w:t xml:space="preserve">the economic theory that trade generates wealth and is stimulated by the accumulation of profitable balances, which a government should encourage by means of protectionism.</w:t>
            </w:r>
          </w:p>
          <w:p>
            <w:pPr>
              <w:keepLines/>
              <w:pStyle w:val="CluesTiny"/>
            </w:pPr>
            <w:r>
              <w:rPr>
                <w:b w:val="true"/>
                <w:bCs w:val="true"/>
              </w:rPr>
              <w:t xml:space="preserve">2. </w:t>
            </w:r>
            <w:r>
              <w:t xml:space="preserve">Spanish conquistador who led an expedition that conquered the Inca Empire. He captured and killed Incan emperor Atahualpa, and claimed the lands for Spain.</w:t>
            </w:r>
          </w:p>
          <w:p>
            <w:pPr>
              <w:keepLines/>
              <w:pStyle w:val="CluesTiny"/>
            </w:pPr>
            <w:r>
              <w:rPr>
                <w:b w:val="true"/>
                <w:bCs w:val="true"/>
              </w:rPr>
              <w:t xml:space="preserve">3. </w:t>
            </w:r>
            <w:r>
              <w:t xml:space="preserve">Italian explorer, financier, navigator and cartographer who first demonstrated in about 1502 that Brazil and the West Indies did not represent Asia's eastern outskirts as initially conjectured from Columbus' voyages</w:t>
            </w:r>
          </w:p>
          <w:p>
            <w:pPr>
              <w:keepLines/>
              <w:pStyle w:val="CluesTiny"/>
            </w:pPr>
            <w:r>
              <w:rPr>
                <w:b w:val="true"/>
                <w:bCs w:val="true"/>
              </w:rPr>
              <w:t xml:space="preserve">4. </w:t>
            </w:r>
            <w:r>
              <w:t xml:space="preserve">evaluation of other cultures according to preconceptions originating in the standards and customs of one's own culture.</w:t>
            </w:r>
          </w:p>
          <w:p>
            <w:pPr>
              <w:keepLines/>
              <w:pStyle w:val="CluesTiny"/>
            </w:pPr>
            <w:r>
              <w:rPr>
                <w:b w:val="true"/>
                <w:bCs w:val="true"/>
              </w:rPr>
              <w:t xml:space="preserve">7. </w:t>
            </w:r>
            <w:r>
              <w:t xml:space="preserve">Portuguese explorer who organized the Spanish expedition to the East Indies from 1519 to 1522, resulting in the first circumnavigation of the Earth. </w:t>
            </w:r>
          </w:p>
          <w:p>
            <w:pPr>
              <w:keepLines/>
              <w:pStyle w:val="CluesTiny"/>
            </w:pPr>
            <w:r>
              <w:rPr>
                <w:b w:val="true"/>
                <w:bCs w:val="true"/>
              </w:rPr>
              <w:t xml:space="preserve">10. </w:t>
            </w:r>
            <w:r>
              <w:t xml:space="preserve">Italian explorer, navigator, and colonizer. Born in the Republic of Genoa, under the auspices of the Catholic Monarchs of Spain he completed four voyages across the Atlantic Ocean.</w:t>
            </w:r>
          </w:p>
          <w:p>
            <w:pPr>
              <w:keepLines/>
              <w:pStyle w:val="CluesTiny"/>
            </w:pPr>
            <w:r>
              <w:rPr>
                <w:b w:val="true"/>
                <w:bCs w:val="true"/>
              </w:rPr>
              <w:t xml:space="preserve">11. </w:t>
            </w:r>
            <w:r>
              <w:t xml:space="preserve">1st Count of Vidigueira, was a Portuguese explorer and the first European to reach India by sea. </w:t>
            </w:r>
          </w:p>
        </w:tc>
      </w:tr>
    </w:tbl>
    <w:p>
      <w:pPr>
        <w:pStyle w:val="WordBankLarge"/>
      </w:pPr>
      <w:r>
        <w:t xml:space="preserve">   ethnocentrism    </w:t>
      </w:r>
      <w:r>
        <w:t xml:space="preserve">   Cartography    </w:t>
      </w:r>
      <w:r>
        <w:t xml:space="preserve">   conquistador    </w:t>
      </w:r>
      <w:r>
        <w:t xml:space="preserve">   columbian exchange    </w:t>
      </w:r>
      <w:r>
        <w:t xml:space="preserve">   Columbus    </w:t>
      </w:r>
      <w:r>
        <w:t xml:space="preserve">   Dias    </w:t>
      </w:r>
      <w:r>
        <w:t xml:space="preserve">   Da Gama    </w:t>
      </w:r>
      <w:r>
        <w:t xml:space="preserve">   Vespucci    </w:t>
      </w:r>
      <w:r>
        <w:t xml:space="preserve">   Magellan    </w:t>
      </w:r>
      <w:r>
        <w:t xml:space="preserve">   Cortes    </w:t>
      </w:r>
      <w:r>
        <w:t xml:space="preserve">   Pizarro    </w:t>
      </w:r>
      <w:r>
        <w:t xml:space="preserve">   Cabot    </w:t>
      </w:r>
      <w:r>
        <w:t xml:space="preserve">   Drake    </w:t>
      </w:r>
      <w:r>
        <w:t xml:space="preserve">   Hudson    </w:t>
      </w:r>
      <w:r>
        <w:t xml:space="preserve">   mercantilism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Exploration and Discovery</dc:title>
  <dcterms:created xsi:type="dcterms:W3CDTF">2021-10-11T06:39:07Z</dcterms:created>
  <dcterms:modified xsi:type="dcterms:W3CDTF">2021-10-11T06:39:07Z</dcterms:modified>
</cp:coreProperties>
</file>