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Careers</w:t>
      </w:r>
    </w:p>
    <w:p>
      <w:pPr>
        <w:pStyle w:val="Questions"/>
      </w:pPr>
      <w:r>
        <w:t xml:space="preserve">1. UEARGRCUILT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CUEIETHCRRTA &amp; OUNRNOTTSICC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3. STAR /EDOIOUIAVD LONHOGECYT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4. ESISNSUB EMTEMNANGA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IAASINMNTTIDOR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IDUNCAOET &amp; IGRINNAT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EAHHTL CEISCNE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HAOIYITTPSL &amp; MUTRSIO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NHMUA RISEECVS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NFTIMINOROA HOTNGOELYC </w:t>
      </w:r>
      <w:r>
        <w:rPr>
          <w:u w:val="single"/>
        </w:rPr>
        <w:t xml:space="preserve">____________________________</w:t>
      </w:r>
    </w:p>
    <w:p>
      <w:pPr>
        <w:pStyle w:val="WordBankLarge"/>
      </w:pPr>
      <w:r>
        <w:t xml:space="preserve">   Agriculture    </w:t>
      </w:r>
      <w:r>
        <w:t xml:space="preserve">   Architecture &amp; Construction    </w:t>
      </w:r>
      <w:r>
        <w:t xml:space="preserve">   Arts Audio/Video Technology    </w:t>
      </w:r>
      <w:r>
        <w:t xml:space="preserve">   Business Management    </w:t>
      </w:r>
      <w:r>
        <w:t xml:space="preserve">   Administration    </w:t>
      </w:r>
      <w:r>
        <w:t xml:space="preserve">   Education &amp; Training    </w:t>
      </w:r>
      <w:r>
        <w:t xml:space="preserve">   Health Science    </w:t>
      </w:r>
      <w:r>
        <w:t xml:space="preserve">   Hospitality &amp; Tourism    </w:t>
      </w:r>
      <w:r>
        <w:t xml:space="preserve">   Human Services    </w:t>
      </w:r>
      <w:r>
        <w:t xml:space="preserve">   Information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Careers</dc:title>
  <dcterms:created xsi:type="dcterms:W3CDTF">2021-10-11T06:40:04Z</dcterms:created>
  <dcterms:modified xsi:type="dcterms:W3CDTF">2021-10-11T06:40:04Z</dcterms:modified>
</cp:coreProperties>
</file>