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Exploring Tenacity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character    </w:t>
      </w:r>
      <w:r>
        <w:t xml:space="preserve">   school    </w:t>
      </w:r>
      <w:r>
        <w:t xml:space="preserve">   success    </w:t>
      </w:r>
      <w:r>
        <w:t xml:space="preserve">   problem solving    </w:t>
      </w:r>
      <w:r>
        <w:t xml:space="preserve">   academic    </w:t>
      </w:r>
      <w:r>
        <w:t xml:space="preserve">   motivation    </w:t>
      </w:r>
      <w:r>
        <w:t xml:space="preserve">   learning    </w:t>
      </w:r>
      <w:r>
        <w:t xml:space="preserve">   skills    </w:t>
      </w:r>
      <w:r>
        <w:t xml:space="preserve">   grit    </w:t>
      </w:r>
      <w:r>
        <w:t xml:space="preserve">   perseverance    </w:t>
      </w:r>
      <w:r>
        <w:t xml:space="preserve">   resilience    </w:t>
      </w:r>
      <w:r>
        <w:t xml:space="preserve">   short term goal    </w:t>
      </w:r>
      <w:r>
        <w:t xml:space="preserve">   long term goal    </w:t>
      </w:r>
      <w:r>
        <w:t xml:space="preserve">   mindset    </w:t>
      </w:r>
      <w:r>
        <w:t xml:space="preserve">   tenacity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Exploring Tenacity</dc:title>
  <dcterms:created xsi:type="dcterms:W3CDTF">2021-10-11T06:39:53Z</dcterms:created>
  <dcterms:modified xsi:type="dcterms:W3CDTF">2021-10-11T06:39:53Z</dcterms:modified>
</cp:coreProperties>
</file>