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Exponential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Approach    </w:t>
      </w:r>
      <w:r>
        <w:t xml:space="preserve">   Asymptote    </w:t>
      </w:r>
      <w:r>
        <w:t xml:space="preserve">   Decay    </w:t>
      </w:r>
      <w:r>
        <w:t xml:space="preserve">   Decrease    </w:t>
      </w:r>
      <w:r>
        <w:t xml:space="preserve">   Depreciate    </w:t>
      </w:r>
      <w:r>
        <w:t xml:space="preserve">   Domain    </w:t>
      </w:r>
      <w:r>
        <w:t xml:space="preserve">   Equation    </w:t>
      </w:r>
      <w:r>
        <w:t xml:space="preserve">   Eradicate    </w:t>
      </w:r>
      <w:r>
        <w:t xml:space="preserve">   Exponent    </w:t>
      </w:r>
      <w:r>
        <w:t xml:space="preserve">   Exponential    </w:t>
      </w:r>
      <w:r>
        <w:t xml:space="preserve">   Function    </w:t>
      </w:r>
      <w:r>
        <w:t xml:space="preserve">   Growth    </w:t>
      </w:r>
      <w:r>
        <w:t xml:space="preserve">   Horizontal    </w:t>
      </w:r>
      <w:r>
        <w:t xml:space="preserve">   Increase    </w:t>
      </w:r>
      <w:r>
        <w:t xml:space="preserve">   Initial amount    </w:t>
      </w:r>
      <w:r>
        <w:t xml:space="preserve">   Interest    </w:t>
      </w:r>
      <w:r>
        <w:t xml:space="preserve">   Model    </w:t>
      </w:r>
      <w:r>
        <w:t xml:space="preserve">   Percent    </w:t>
      </w:r>
      <w:r>
        <w:t xml:space="preserve">   Range    </w:t>
      </w:r>
      <w:r>
        <w:t xml:space="preserve">   Rate    </w:t>
      </w:r>
      <w:r>
        <w:t xml:space="preserve">   Reflection    </w:t>
      </w:r>
      <w:r>
        <w:t xml:space="preserve">   Variable    </w:t>
      </w:r>
      <w:r>
        <w:t xml:space="preserve">   Vertical    </w:t>
      </w:r>
      <w:r>
        <w:t xml:space="preserve">   Y-intercept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 Functions</dc:title>
  <dcterms:created xsi:type="dcterms:W3CDTF">2021-10-11T06:39:38Z</dcterms:created>
  <dcterms:modified xsi:type="dcterms:W3CDTF">2021-10-11T06:39:38Z</dcterms:modified>
</cp:coreProperties>
</file>