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Expository Unit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many ways an author organizes their information, we call this the (           )  between the information given.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Opinion statements will have this part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technique you use to put what you read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known as the central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Author's use these to show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term that is used to begin a commonplace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main idea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Expository texts are written because the author's purpose is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help the article's information develop, they are examples or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general statement that we tell each other time and time again and we begin to believe the statement because it seems logical.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author uses language that is exaggerated to create a feeling in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can be proven with data, numbers, or statistics.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author judges a group because of certain things the group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author's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commonplace assertion will not include these and a factual claim will.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author favors one side more than the other</w:t>
            </w:r>
          </w:p>
        </w:tc>
      </w:tr>
    </w:tbl>
    <w:p>
      <w:pPr>
        <w:pStyle w:val="WordBankLarge"/>
      </w:pPr>
      <w:r>
        <w:t xml:space="preserve">   Thesis    </w:t>
      </w:r>
      <w:r>
        <w:t xml:space="preserve">   Main Idea    </w:t>
      </w:r>
      <w:r>
        <w:t xml:space="preserve">   paraphrase    </w:t>
      </w:r>
      <w:r>
        <w:t xml:space="preserve">   Supporting details    </w:t>
      </w:r>
      <w:r>
        <w:t xml:space="preserve">   Commonplace assertion    </w:t>
      </w:r>
      <w:r>
        <w:t xml:space="preserve">   opinion    </w:t>
      </w:r>
      <w:r>
        <w:t xml:space="preserve">   Factual claim    </w:t>
      </w:r>
      <w:r>
        <w:t xml:space="preserve">   relationships    </w:t>
      </w:r>
      <w:r>
        <w:t xml:space="preserve">   loaded language    </w:t>
      </w:r>
      <w:r>
        <w:t xml:space="preserve">   bias    </w:t>
      </w:r>
      <w:r>
        <w:t xml:space="preserve">   stereotype    </w:t>
      </w:r>
      <w:r>
        <w:t xml:space="preserve">   Facts    </w:t>
      </w:r>
      <w:r>
        <w:t xml:space="preserve">   Adjectives    </w:t>
      </w:r>
      <w:r>
        <w:t xml:space="preserve">   generally    </w:t>
      </w:r>
      <w:r>
        <w:t xml:space="preserve">   inform    </w:t>
      </w:r>
      <w:r>
        <w:t xml:space="preserve">   charts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Unit Terms</dc:title>
  <dcterms:created xsi:type="dcterms:W3CDTF">2021-10-11T06:39:36Z</dcterms:created>
  <dcterms:modified xsi:type="dcterms:W3CDTF">2021-10-11T06:39:36Z</dcterms:modified>
</cp:coreProperties>
</file>