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Extinction of Grassland Species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biome    </w:t>
      </w:r>
      <w:r>
        <w:t xml:space="preserve">   variety of grasses    </w:t>
      </w:r>
      <w:r>
        <w:t xml:space="preserve">   fertile soil    </w:t>
      </w:r>
      <w:r>
        <w:t xml:space="preserve">   grazing animals    </w:t>
      </w:r>
      <w:r>
        <w:t xml:space="preserve">   flat    </w:t>
      </w:r>
      <w:r>
        <w:t xml:space="preserve">   low annual precipitation    </w:t>
      </w:r>
      <w:r>
        <w:t xml:space="preserve">   fluctuating temperatures    </w:t>
      </w:r>
      <w:r>
        <w:t xml:space="preserve">   few trees    </w:t>
      </w:r>
      <w:r>
        <w:t xml:space="preserve">   prairie    </w:t>
      </w:r>
      <w:r>
        <w:t xml:space="preserve">   plant eaters    </w:t>
      </w:r>
      <w:r>
        <w:t xml:space="preserve">   diversity    </w:t>
      </w:r>
      <w:r>
        <w:t xml:space="preserve">   thin soil    </w:t>
      </w:r>
      <w:r>
        <w:t xml:space="preserve">   hippo    </w:t>
      </w:r>
      <w:r>
        <w:t xml:space="preserve">   zebra    </w:t>
      </w:r>
      <w:r>
        <w:t xml:space="preserve">   herbs    </w:t>
      </w:r>
      <w:r>
        <w:t xml:space="preserve">   perennial grasses    </w:t>
      </w:r>
      <w:r>
        <w:t xml:space="preserve">   natural vegetation    </w:t>
      </w:r>
      <w:r>
        <w:t xml:space="preserve">   grassland    </w:t>
      </w:r>
      <w:r>
        <w:t xml:space="preserve">   elephant    </w:t>
      </w:r>
      <w:r>
        <w:t xml:space="preserve">  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Extinction of Grassland Species in Africa</dc:title>
  <dcterms:created xsi:type="dcterms:W3CDTF">2021-10-11T06:39:06Z</dcterms:created>
  <dcterms:modified xsi:type="dcterms:W3CDTF">2021-10-11T06:39:06Z</dcterms:modified>
</cp:coreProperties>
</file>