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Strip lashes    </w:t>
      </w:r>
      <w:r>
        <w:t xml:space="preserve">   Glue    </w:t>
      </w:r>
      <w:r>
        <w:t xml:space="preserve">   Individual lashes    </w:t>
      </w:r>
      <w:r>
        <w:t xml:space="preserve">   Scissors    </w:t>
      </w:r>
      <w:r>
        <w:t xml:space="preserve">   Barbacide    </w:t>
      </w:r>
      <w:r>
        <w:t xml:space="preserve">   Hair direction    </w:t>
      </w:r>
      <w:r>
        <w:t xml:space="preserve">   Stretch skin    </w:t>
      </w:r>
      <w:r>
        <w:t xml:space="preserve">   Water    </w:t>
      </w:r>
      <w:r>
        <w:t xml:space="preserve">   Head band    </w:t>
      </w:r>
      <w:r>
        <w:t xml:space="preserve">   Trolley    </w:t>
      </w:r>
      <w:r>
        <w:t xml:space="preserve">   Client    </w:t>
      </w:r>
      <w:r>
        <w:t xml:space="preserve">   Dappen dish    </w:t>
      </w:r>
      <w:r>
        <w:t xml:space="preserve">   Tint    </w:t>
      </w:r>
      <w:r>
        <w:t xml:space="preserve">   Peoxide    </w:t>
      </w:r>
      <w:r>
        <w:t xml:space="preserve">   Tweezers    </w:t>
      </w:r>
      <w:r>
        <w:t xml:space="preserve">   Cotton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treatments</dc:title>
  <dcterms:created xsi:type="dcterms:W3CDTF">2021-10-11T06:41:05Z</dcterms:created>
  <dcterms:modified xsi:type="dcterms:W3CDTF">2021-10-11T06:41:05Z</dcterms:modified>
</cp:coreProperties>
</file>