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CANDY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</w:tbl>
    <w:p>
      <w:pPr>
        <w:pStyle w:val="WordBankLarge"/>
      </w:pPr>
      <w:r>
        <w:t xml:space="preserve">   WARHEADS    </w:t>
      </w:r>
      <w:r>
        <w:t xml:space="preserve">   MILKY WAY    </w:t>
      </w:r>
      <w:r>
        <w:t xml:space="preserve">   TWIX    </w:t>
      </w:r>
      <w:r>
        <w:t xml:space="preserve">   LIFESAVERS    </w:t>
      </w:r>
      <w:r>
        <w:t xml:space="preserve">   DOTS    </w:t>
      </w:r>
      <w:r>
        <w:t xml:space="preserve">   LAFFYTAFFY    </w:t>
      </w:r>
      <w:r>
        <w:t xml:space="preserve">   MIKE&amp;IKES    </w:t>
      </w:r>
      <w:r>
        <w:t xml:space="preserve">   JOLLY RANCHER    </w:t>
      </w:r>
      <w:r>
        <w:t xml:space="preserve">   NERDS    </w:t>
      </w:r>
      <w:r>
        <w:t xml:space="preserve">   GOBSTOPPERS    </w:t>
      </w:r>
      <w:r>
        <w:t xml:space="preserve">   CANDY CORN    </w:t>
      </w:r>
      <w:r>
        <w:t xml:space="preserve">   3 MUSKETEERS    </w:t>
      </w:r>
      <w:r>
        <w:t xml:space="preserve">   SKITTLES    </w:t>
      </w:r>
      <w:r>
        <w:t xml:space="preserve">   TICTAC    </w:t>
      </w:r>
      <w:r>
        <w:t xml:space="preserve">   AIRHEADS    </w:t>
      </w:r>
      <w:r>
        <w:t xml:space="preserve">   M&amp;M'S    </w:t>
      </w:r>
      <w:r>
        <w:t xml:space="preserve">   STARBURST    </w:t>
      </w:r>
      <w:r>
        <w:t xml:space="preserve">   SNICKERS    </w:t>
      </w:r>
      <w:r>
        <w:t xml:space="preserve">   SOUR PATCH    </w:t>
      </w:r>
      <w:r>
        <w:t xml:space="preserve">   HERSHEYS    </w:t>
      </w:r>
      <w:r>
        <w:t xml:space="preserve">   CRUNCH    </w:t>
      </w:r>
      <w:r>
        <w:t xml:space="preserve">   KITKAT    </w:t>
      </w:r>
      <w:r>
        <w:t xml:space="preserve">   REESES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CANDY</dc:title>
  <dcterms:created xsi:type="dcterms:W3CDTF">2021-10-11T06:51:10Z</dcterms:created>
  <dcterms:modified xsi:type="dcterms:W3CDTF">2021-10-11T06:51:10Z</dcterms:modified>
</cp:coreProperties>
</file>