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CHEMISTS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diary    </w:t>
      </w:r>
      <w:r>
        <w:t xml:space="preserve">   research    </w:t>
      </w:r>
      <w:r>
        <w:t xml:space="preserve">   xrays    </w:t>
      </w:r>
      <w:r>
        <w:t xml:space="preserve">   radioactivity    </w:t>
      </w:r>
      <w:r>
        <w:t xml:space="preserve">   elements    </w:t>
      </w:r>
      <w:r>
        <w:t xml:space="preserve">   arsenic    </w:t>
      </w:r>
      <w:r>
        <w:t xml:space="preserve">   chemistry    </w:t>
      </w:r>
      <w:r>
        <w:t xml:space="preserve">   johndalton    </w:t>
      </w:r>
      <w:r>
        <w:t xml:space="preserve">   mariecurie    </w:t>
      </w:r>
      <w:r>
        <w:t xml:space="preserve">   robertbunsen    </w:t>
      </w:r>
      <w:r>
        <w:t xml:space="preserve">   theory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CHEMISTS</dc:title>
  <dcterms:created xsi:type="dcterms:W3CDTF">2021-10-11T06:50:28Z</dcterms:created>
  <dcterms:modified xsi:type="dcterms:W3CDTF">2021-10-11T06:50:28Z</dcterms:modified>
</cp:coreProperties>
</file>