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Equine    </w:t>
      </w:r>
      <w:r>
        <w:t xml:space="preserve">   Louisiana    </w:t>
      </w:r>
      <w:r>
        <w:t xml:space="preserve">   Chapter    </w:t>
      </w:r>
      <w:r>
        <w:t xml:space="preserve">   Greenwave    </w:t>
      </w:r>
      <w:r>
        <w:t xml:space="preserve">   Caprine    </w:t>
      </w:r>
      <w:r>
        <w:t xml:space="preserve">   Bovine    </w:t>
      </w:r>
      <w:r>
        <w:t xml:space="preserve">   Creed    </w:t>
      </w:r>
      <w:r>
        <w:t xml:space="preserve">   Ponchatoula    </w:t>
      </w:r>
      <w:r>
        <w:t xml:space="preserve">   Fisher    </w:t>
      </w:r>
      <w:r>
        <w:t xml:space="preserve">   Coleman    </w:t>
      </w:r>
      <w:r>
        <w:t xml:space="preserve">   Anderson    </w:t>
      </w:r>
      <w:r>
        <w:t xml:space="preserve">   Strawberry    </w:t>
      </w:r>
      <w:r>
        <w:t xml:space="preserve">   Sparky    </w:t>
      </w:r>
      <w:r>
        <w:t xml:space="preserve">   Experience    </w:t>
      </w:r>
      <w:r>
        <w:t xml:space="preserve">   Agricultural    </w:t>
      </w:r>
      <w:r>
        <w:t xml:space="preserve">   Supervised    </w:t>
      </w:r>
      <w:r>
        <w:t xml:space="preserve">   President    </w:t>
      </w:r>
      <w:r>
        <w:t xml:space="preserve">   Reporter    </w:t>
      </w:r>
      <w:r>
        <w:t xml:space="preserve">   Corn    </w:t>
      </w:r>
      <w:r>
        <w:t xml:space="preserve">   America    </w:t>
      </w:r>
      <w:r>
        <w:t xml:space="preserve">   Farmers    </w:t>
      </w:r>
      <w:r>
        <w:t xml:space="preserve">   Future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</dc:title>
  <dcterms:created xsi:type="dcterms:W3CDTF">2021-10-11T06:56:54Z</dcterms:created>
  <dcterms:modified xsi:type="dcterms:W3CDTF">2021-10-11T06:56:54Z</dcterms:modified>
</cp:coreProperties>
</file>