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AGRICULTURISTS    </w:t>
      </w:r>
      <w:r>
        <w:t xml:space="preserve">   AMERICAN    </w:t>
      </w:r>
      <w:r>
        <w:t xml:space="preserve">   ASSOCIATIONS    </w:t>
      </w:r>
      <w:r>
        <w:t xml:space="preserve">   BARGAINING    </w:t>
      </w:r>
      <w:r>
        <w:t xml:space="preserve">   COMMUNITY    </w:t>
      </w:r>
      <w:r>
        <w:t xml:space="preserve">   DISCOURAGEMENT    </w:t>
      </w:r>
      <w:r>
        <w:t xml:space="preserve">   EFFICIENTLY    </w:t>
      </w:r>
      <w:r>
        <w:t xml:space="preserve">   FARM    </w:t>
      </w:r>
      <w:r>
        <w:t xml:space="preserve">   FFA    </w:t>
      </w:r>
      <w:r>
        <w:t xml:space="preserve">   GENERATIONS    </w:t>
      </w:r>
      <w:r>
        <w:t xml:space="preserve">   GOOD FARM    </w:t>
      </w:r>
      <w:r>
        <w:t xml:space="preserve">   INFLUENCE    </w:t>
      </w:r>
      <w:r>
        <w:t xml:space="preserve">   KNOWLEDGE    </w:t>
      </w:r>
      <w:r>
        <w:t xml:space="preserve">   LEADERSHIP    </w:t>
      </w:r>
      <w:r>
        <w:t xml:space="preserve">   LESS DEPENDENCE    </w:t>
      </w:r>
      <w:r>
        <w:t xml:space="preserve">   LIVE    </w:t>
      </w:r>
      <w:r>
        <w:t xml:space="preserve">   MARKETING    </w:t>
      </w:r>
      <w:r>
        <w:t xml:space="preserve">   MY HOME    </w:t>
      </w:r>
      <w:r>
        <w:t xml:space="preserve">   NATIONAL LIFE    </w:t>
      </w:r>
      <w:r>
        <w:t xml:space="preserve">   OURSELVES    </w:t>
      </w:r>
      <w:r>
        <w:t xml:space="preserve">   PRODUCING    </w:t>
      </w:r>
      <w:r>
        <w:t xml:space="preserve">   PROGRESSIVE PURSUITS    </w:t>
      </w:r>
      <w:r>
        <w:t xml:space="preserve">   PUBLIC INTEREST    </w:t>
      </w:r>
      <w:r>
        <w:t xml:space="preserve">   RESPECT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PUZZLE</dc:title>
  <dcterms:created xsi:type="dcterms:W3CDTF">2021-10-11T06:57:07Z</dcterms:created>
  <dcterms:modified xsi:type="dcterms:W3CDTF">2021-10-11T06:57:07Z</dcterms:modified>
</cp:coreProperties>
</file>