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National blue    </w:t>
      </w:r>
      <w:r>
        <w:t xml:space="preserve">   Plow    </w:t>
      </w:r>
      <w:r>
        <w:t xml:space="preserve">   Corngold    </w:t>
      </w:r>
      <w:r>
        <w:t xml:space="preserve">   Product    </w:t>
      </w:r>
      <w:r>
        <w:t xml:space="preserve">   Believe    </w:t>
      </w:r>
      <w:r>
        <w:t xml:space="preserve">   Associations    </w:t>
      </w:r>
      <w:r>
        <w:t xml:space="preserve">   Traditions    </w:t>
      </w:r>
      <w:r>
        <w:t xml:space="preserve">   FFA    </w:t>
      </w:r>
      <w:r>
        <w:t xml:space="preserve">   Agriculturists    </w:t>
      </w:r>
      <w:r>
        <w:t xml:space="preserve">   Dependence    </w:t>
      </w:r>
      <w:r>
        <w:t xml:space="preserve">   Happiness    </w:t>
      </w:r>
      <w:r>
        <w:t xml:space="preserve">   charity    </w:t>
      </w:r>
      <w:r>
        <w:t xml:space="preserve">   Toil    </w:t>
      </w:r>
      <w:r>
        <w:t xml:space="preserve">   National    </w:t>
      </w:r>
      <w:r>
        <w:t xml:space="preserve">   Community    </w:t>
      </w:r>
      <w:r>
        <w:t xml:space="preserve">   American    </w:t>
      </w:r>
      <w:r>
        <w:t xml:space="preserve">   Faith    </w:t>
      </w:r>
      <w:r>
        <w:t xml:space="preserve">   Respect    </w:t>
      </w:r>
      <w:r>
        <w:t xml:space="preserve">   Leadership    </w:t>
      </w:r>
      <w:r>
        <w:t xml:space="preserve">   Creed,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</dc:title>
  <dcterms:created xsi:type="dcterms:W3CDTF">2021-10-11T06:57:06Z</dcterms:created>
  <dcterms:modified xsi:type="dcterms:W3CDTF">2021-10-11T06:57:06Z</dcterms:modified>
</cp:coreProperties>
</file>