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COMMONWEALTH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STLUCIA    </w:t>
      </w:r>
      <w:r>
        <w:t xml:space="preserve">   ZIMBABWE    </w:t>
      </w:r>
      <w:r>
        <w:t xml:space="preserve">   ZAMBIA    </w:t>
      </w:r>
      <w:r>
        <w:t xml:space="preserve">   UNITEDKINGDOM    </w:t>
      </w:r>
      <w:r>
        <w:t xml:space="preserve">   TONGA    </w:t>
      </w:r>
      <w:r>
        <w:t xml:space="preserve">   TANZANIA    </w:t>
      </w:r>
      <w:r>
        <w:t xml:space="preserve">   SINGAPORE    </w:t>
      </w:r>
      <w:r>
        <w:t xml:space="preserve">   MALAYSIA    </w:t>
      </w:r>
      <w:r>
        <w:t xml:space="preserve">   GAMBIA    </w:t>
      </w:r>
      <w:r>
        <w:t xml:space="preserve">   JAMAICA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COMMONWEALTH COUNTRIES</dc:title>
  <dcterms:created xsi:type="dcterms:W3CDTF">2021-10-11T07:02:52Z</dcterms:created>
  <dcterms:modified xsi:type="dcterms:W3CDTF">2021-10-11T07:02:52Z</dcterms:modified>
</cp:coreProperties>
</file>