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FINLIT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STATEMENT    </w:t>
      </w:r>
      <w:r>
        <w:t xml:space="preserve">   VARIABLE EXPENSE    </w:t>
      </w:r>
      <w:r>
        <w:t xml:space="preserve">   FIXED EXPENSE    </w:t>
      </w:r>
      <w:r>
        <w:t xml:space="preserve">   COST OF GOODS SOLD    </w:t>
      </w:r>
      <w:r>
        <w:t xml:space="preserve">   FINANCIAL STATEMENT    </w:t>
      </w:r>
      <w:r>
        <w:t xml:space="preserve">   INCOME TAX    </w:t>
      </w:r>
      <w:r>
        <w:t xml:space="preserve">   GROSS INCOME    </w:t>
      </w:r>
      <w:r>
        <w:t xml:space="preserve">   NET INCOME    </w:t>
      </w:r>
      <w:r>
        <w:t xml:space="preserve">   INCOME    </w:t>
      </w:r>
      <w:r>
        <w:t xml:space="preserve">   COMPOUND INTEREST    </w:t>
      </w:r>
      <w:r>
        <w:t xml:space="preserve">   BUDGET    </w:t>
      </w:r>
      <w:r>
        <w:t xml:space="preserve">   VALUES    </w:t>
      </w:r>
      <w:r>
        <w:t xml:space="preserve">   APTITUDES    </w:t>
      </w:r>
      <w:r>
        <w:t xml:space="preserve">   ABILITIES    </w:t>
      </w:r>
      <w:r>
        <w:t xml:space="preserve">   NET ANNUAL INCOME    </w:t>
      </w:r>
      <w:r>
        <w:t xml:space="preserve">   GROSS ANNUAL INCOME    </w:t>
      </w:r>
      <w:r>
        <w:t xml:space="preserve">   INTEREST    </w:t>
      </w:r>
      <w:r>
        <w:t xml:space="preserve">   CURRENT    </w:t>
      </w:r>
      <w:r>
        <w:t xml:space="preserve">   DELINQUENT    </w:t>
      </w:r>
      <w:r>
        <w:t xml:space="preserve">   CREDITSCORE    </w:t>
      </w:r>
      <w:r>
        <w:t xml:space="preserve">   DEBT    </w:t>
      </w:r>
      <w:r>
        <w:t xml:space="preserve">   CREDIT    </w:t>
      </w:r>
      <w:r>
        <w:t xml:space="preserve">   LOAN    </w:t>
      </w:r>
      <w:r>
        <w:t xml:space="preserve">   BANK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FINLIT VOCAB</dc:title>
  <dcterms:created xsi:type="dcterms:W3CDTF">2021-10-11T07:06:00Z</dcterms:created>
  <dcterms:modified xsi:type="dcterms:W3CDTF">2021-10-11T07:06:00Z</dcterms:modified>
</cp:coreProperties>
</file>