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OMNIVORE    </w:t>
      </w:r>
      <w:r>
        <w:t xml:space="preserve">   CONSUMER    </w:t>
      </w:r>
      <w:r>
        <w:t xml:space="preserve">   CARNIVORE    </w:t>
      </w:r>
      <w:r>
        <w:t xml:space="preserve">   PRODUCERS    </w:t>
      </w:r>
      <w:r>
        <w:t xml:space="preserve">   DECOMPOSERS    </w:t>
      </w:r>
      <w:r>
        <w:t xml:space="preserve">   DETRIVORES    </w:t>
      </w:r>
      <w:r>
        <w:t xml:space="preserve">   DECAY    </w:t>
      </w:r>
      <w:r>
        <w:t xml:space="preserve">   SOIL    </w:t>
      </w:r>
      <w:r>
        <w:t xml:space="preserve">   PLANTS    </w:t>
      </w:r>
      <w:r>
        <w:t xml:space="preserve">   HERBIVORES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2021-10-11T07:17:25Z</dcterms:created>
  <dcterms:modified xsi:type="dcterms:W3CDTF">2021-10-11T07:17:25Z</dcterms:modified>
</cp:coreProperties>
</file>