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STAMP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APPLICATION    </w:t>
      </w:r>
      <w:r>
        <w:t xml:space="preserve">   CARE SCREEN    </w:t>
      </w:r>
      <w:r>
        <w:t xml:space="preserve">   CHILD SUPPORT    </w:t>
      </w:r>
      <w:r>
        <w:t xml:space="preserve">   DATESTAMP    </w:t>
      </w:r>
      <w:r>
        <w:t xml:space="preserve">   DEDUCTIONS    </w:t>
      </w:r>
      <w:r>
        <w:t xml:space="preserve">   EARNED INCOME    </w:t>
      </w:r>
      <w:r>
        <w:t xml:space="preserve">   EDRS    </w:t>
      </w:r>
      <w:r>
        <w:t xml:space="preserve">   HOUSEHOLD    </w:t>
      </w:r>
      <w:r>
        <w:t xml:space="preserve">   JAIL MATCH    </w:t>
      </w:r>
      <w:r>
        <w:t xml:space="preserve">   MABS    </w:t>
      </w:r>
      <w:r>
        <w:t xml:space="preserve">   MORTGAGE    </w:t>
      </w:r>
      <w:r>
        <w:t xml:space="preserve">   ON BASE    </w:t>
      </w:r>
      <w:r>
        <w:t xml:space="preserve">   RENT    </w:t>
      </w:r>
      <w:r>
        <w:t xml:space="preserve">   SHEL SCREEN    </w:t>
      </w:r>
      <w:r>
        <w:t xml:space="preserve">   SOCIAL SECURITY    </w:t>
      </w:r>
      <w:r>
        <w:t xml:space="preserve">   SSI    </w:t>
      </w:r>
      <w:r>
        <w:t xml:space="preserve">   SVES    </w:t>
      </w:r>
      <w:r>
        <w:t xml:space="preserve">   TARDY    </w:t>
      </w:r>
      <w:r>
        <w:t xml:space="preserve">   THE WORK NUMBER    </w:t>
      </w:r>
      <w:r>
        <w:t xml:space="preserve">   UNEARNED INCOME    </w:t>
      </w:r>
      <w:r>
        <w:t xml:space="preserve">   UNIC SCREEN    </w:t>
      </w:r>
      <w:r>
        <w:t xml:space="preserve">   UTILITIES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STAMP FUN</dc:title>
  <dcterms:created xsi:type="dcterms:W3CDTF">2021-10-11T07:18:04Z</dcterms:created>
  <dcterms:modified xsi:type="dcterms:W3CDTF">2021-10-11T07:18:04Z</dcterms:modified>
</cp:coreProperties>
</file>