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BONE SPUR    </w:t>
      </w:r>
      <w:r>
        <w:t xml:space="preserve">   INGROWN TOENAILS    </w:t>
      </w:r>
      <w:r>
        <w:t xml:space="preserve">   FRACTURE    </w:t>
      </w:r>
      <w:r>
        <w:t xml:space="preserve">   COMPRESSION STOCKINGS    </w:t>
      </w:r>
      <w:r>
        <w:t xml:space="preserve">   BOUNIONS    </w:t>
      </w:r>
      <w:r>
        <w:t xml:space="preserve">   GOUT    </w:t>
      </w:r>
      <w:r>
        <w:t xml:space="preserve">   CORNS    </w:t>
      </w:r>
      <w:r>
        <w:t xml:space="preserve">   FISSURES    </w:t>
      </w:r>
      <w:r>
        <w:t xml:space="preserve">   BLISTERS    </w:t>
      </w:r>
      <w:r>
        <w:t xml:space="preserve">   CALLUSES    </w:t>
      </w:r>
      <w:r>
        <w:t xml:space="preserve">   FOOT ODOR    </w:t>
      </w:r>
      <w:r>
        <w:t xml:space="preserve">   HEEL PAIN    </w:t>
      </w:r>
      <w:r>
        <w:t xml:space="preserve">   WARTS    </w:t>
      </w:r>
      <w:r>
        <w:t xml:space="preserve">   INFECTION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 CARE</dc:title>
  <dcterms:created xsi:type="dcterms:W3CDTF">2021-10-11T07:19:33Z</dcterms:created>
  <dcterms:modified xsi:type="dcterms:W3CDTF">2021-10-11T07:19:33Z</dcterms:modified>
</cp:coreProperties>
</file>