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bathroom    </w:t>
      </w:r>
      <w:r>
        <w:t xml:space="preserve">   bathtub    </w:t>
      </w:r>
      <w:r>
        <w:t xml:space="preserve">   bidet    </w:t>
      </w:r>
      <w:r>
        <w:t xml:space="preserve">   can    </w:t>
      </w:r>
      <w:r>
        <w:t xml:space="preserve">   commode    </w:t>
      </w:r>
      <w:r>
        <w:t xml:space="preserve">   fart    </w:t>
      </w:r>
      <w:r>
        <w:t xml:space="preserve">   flush    </w:t>
      </w:r>
      <w:r>
        <w:t xml:space="preserve">   john    </w:t>
      </w:r>
      <w:r>
        <w:t xml:space="preserve">   ladies room    </w:t>
      </w:r>
      <w:r>
        <w:t xml:space="preserve">   lavatory    </w:t>
      </w:r>
      <w:r>
        <w:t xml:space="preserve">   pee    </w:t>
      </w:r>
      <w:r>
        <w:t xml:space="preserve">   poop    </w:t>
      </w:r>
      <w:r>
        <w:t xml:space="preserve">   potty    </w:t>
      </w:r>
      <w:r>
        <w:t xml:space="preserve">   powder room    </w:t>
      </w:r>
      <w:r>
        <w:t xml:space="preserve">   shampoo    </w:t>
      </w:r>
      <w:r>
        <w:t xml:space="preserve">   shower    </w:t>
      </w:r>
      <w:r>
        <w:t xml:space="preserve">   sink    </w:t>
      </w:r>
      <w:r>
        <w:t xml:space="preserve">   soak    </w:t>
      </w:r>
      <w:r>
        <w:t xml:space="preserve">   soap    </w:t>
      </w:r>
      <w:r>
        <w:t xml:space="preserve">   stink    </w:t>
      </w:r>
      <w:r>
        <w:t xml:space="preserve">   throne    </w:t>
      </w:r>
      <w:r>
        <w:t xml:space="preserve">   tissue    </w:t>
      </w:r>
      <w:r>
        <w:t xml:space="preserve">   toilet    </w:t>
      </w:r>
      <w:r>
        <w:t xml:space="preserve">   towels    </w:t>
      </w:r>
      <w:r>
        <w:t xml:space="preserve">   urinal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2021-10-11T07:25:26Z</dcterms:created>
  <dcterms:modified xsi:type="dcterms:W3CDTF">2021-10-11T07:25:26Z</dcterms:modified>
</cp:coreProperties>
</file>