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oath    </w:t>
      </w:r>
      <w:r>
        <w:t xml:space="preserve">   procedures    </w:t>
      </w:r>
      <w:r>
        <w:t xml:space="preserve">   essential    </w:t>
      </w:r>
      <w:r>
        <w:t xml:space="preserve">   emphasize    </w:t>
      </w:r>
      <w:r>
        <w:t xml:space="preserve">   jolt    </w:t>
      </w:r>
      <w:r>
        <w:t xml:space="preserve">   thermostat    </w:t>
      </w:r>
      <w:r>
        <w:t xml:space="preserve">   abruptly    </w:t>
      </w:r>
      <w:r>
        <w:t xml:space="preserve">   preposition    </w:t>
      </w:r>
      <w:r>
        <w:t xml:space="preserve">   expand    </w:t>
      </w:r>
      <w:r>
        <w:t xml:space="preserve">   standards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2021-10-11T07:38:28Z</dcterms:created>
  <dcterms:modified xsi:type="dcterms:W3CDTF">2021-10-11T07:38:28Z</dcterms:modified>
</cp:coreProperties>
</file>