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grammar    </w:t>
      </w:r>
      <w:r>
        <w:t xml:space="preserve">   cathedral    </w:t>
      </w:r>
      <w:r>
        <w:t xml:space="preserve">   lawseason    </w:t>
      </w:r>
      <w:r>
        <w:t xml:space="preserve">   season    </w:t>
      </w:r>
      <w:r>
        <w:t xml:space="preserve">   market    </w:t>
      </w:r>
      <w:r>
        <w:t xml:space="preserve">   court    </w:t>
      </w:r>
      <w:r>
        <w:t xml:space="preserve">   president    </w:t>
      </w:r>
      <w:r>
        <w:t xml:space="preserve">   law    </w:t>
      </w:r>
      <w:r>
        <w:t xml:space="preserve">   newspaper    </w:t>
      </w:r>
      <w:r>
        <w:t xml:space="preserve">   news    </w:t>
      </w:r>
      <w:r>
        <w:t xml:space="preserve">   civix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AND GAMES</dc:title>
  <dcterms:created xsi:type="dcterms:W3CDTF">2021-10-28T03:53:59Z</dcterms:created>
  <dcterms:modified xsi:type="dcterms:W3CDTF">2021-10-28T03:53:59Z</dcterms:modified>
</cp:coreProperties>
</file>