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FOODS for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ice cream    </w:t>
      </w:r>
      <w:r>
        <w:t xml:space="preserve">   ravioli    </w:t>
      </w:r>
      <w:r>
        <w:t xml:space="preserve">   sushi    </w:t>
      </w:r>
      <w:r>
        <w:t xml:space="preserve">   felafel    </w:t>
      </w:r>
      <w:r>
        <w:t xml:space="preserve">   soup    </w:t>
      </w:r>
      <w:r>
        <w:t xml:space="preserve">   apples    </w:t>
      </w:r>
      <w:r>
        <w:t xml:space="preserve">   cake    </w:t>
      </w:r>
      <w:r>
        <w:t xml:space="preserve">   chocolate    </w:t>
      </w:r>
      <w:r>
        <w:t xml:space="preserve">   salami    </w:t>
      </w:r>
      <w:r>
        <w:t xml:space="preserve">   spinach    </w:t>
      </w:r>
      <w:r>
        <w:t xml:space="preserve">   maccaroni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FOODS for KIDS</dc:title>
  <dcterms:created xsi:type="dcterms:W3CDTF">2021-10-11T07:42:09Z</dcterms:created>
  <dcterms:modified xsi:type="dcterms:W3CDTF">2021-10-11T07:42:09Z</dcterms:modified>
</cp:coreProperties>
</file>