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Face to Face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hi    </w:t>
      </w:r>
      <w:r>
        <w:t xml:space="preserve">   verbal communication    </w:t>
      </w:r>
      <w:r>
        <w:t xml:space="preserve">   body language    </w:t>
      </w:r>
      <w:r>
        <w:t xml:space="preserve">   engage    </w:t>
      </w:r>
      <w:r>
        <w:t xml:space="preserve">   audience    </w:t>
      </w:r>
      <w:r>
        <w:t xml:space="preserve">   general communication    </w:t>
      </w:r>
      <w:r>
        <w:t xml:space="preserve">   open question    </w:t>
      </w:r>
      <w:r>
        <w:t xml:space="preserve">   closed question    </w:t>
      </w:r>
      <w:r>
        <w:t xml:space="preserve">   Body Language positive    </w:t>
      </w:r>
      <w:r>
        <w:t xml:space="preserve">   Engaging the audience    </w:t>
      </w:r>
      <w:r>
        <w:t xml:space="preserve">   Sy Language    </w:t>
      </w:r>
      <w:r>
        <w:t xml:space="preserve">   Body Language negative    </w:t>
      </w:r>
      <w:r>
        <w:t xml:space="preserve">   Projection of voice    </w:t>
      </w:r>
      <w:r>
        <w:t xml:space="preserve">   Eye contact    </w:t>
      </w:r>
      <w:r>
        <w:t xml:space="preserve">   Vision impairment    </w:t>
      </w:r>
      <w:r>
        <w:t xml:space="preserve">   Cultural differences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to Face communication</dc:title>
  <dcterms:created xsi:type="dcterms:W3CDTF">2021-10-11T06:42:51Z</dcterms:created>
  <dcterms:modified xsi:type="dcterms:W3CDTF">2021-10-11T06:42:51Z</dcterms:modified>
</cp:coreProperties>
</file>