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Impacting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confidence    </w:t>
      </w:r>
      <w:r>
        <w:t xml:space="preserve">   rhythm    </w:t>
      </w:r>
      <w:r>
        <w:t xml:space="preserve">   timing    </w:t>
      </w:r>
      <w:r>
        <w:t xml:space="preserve">   anxiety    </w:t>
      </w:r>
      <w:r>
        <w:t xml:space="preserve">   skills    </w:t>
      </w:r>
      <w:r>
        <w:t xml:space="preserve">   communication    </w:t>
      </w:r>
      <w:r>
        <w:t xml:space="preserve">   cooperation    </w:t>
      </w:r>
      <w:r>
        <w:t xml:space="preserve">   motivation    </w:t>
      </w:r>
      <w:r>
        <w:t xml:space="preserve">   concentration    </w:t>
      </w:r>
      <w:r>
        <w:t xml:space="preserve">   speed    </w:t>
      </w:r>
      <w:r>
        <w:t xml:space="preserve">   social    </w:t>
      </w:r>
      <w:r>
        <w:t xml:space="preserve">   emotional    </w:t>
      </w:r>
      <w:r>
        <w:t xml:space="preserve">   mental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Impacting Performance</dc:title>
  <dcterms:created xsi:type="dcterms:W3CDTF">2021-10-11T06:42:09Z</dcterms:created>
  <dcterms:modified xsi:type="dcterms:W3CDTF">2021-10-11T06:42:09Z</dcterms:modified>
</cp:coreProperties>
</file>