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of 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Job creation    </w:t>
      </w:r>
      <w:r>
        <w:t xml:space="preserve">   Professional    </w:t>
      </w:r>
      <w:r>
        <w:t xml:space="preserve">   Serial    </w:t>
      </w:r>
      <w:r>
        <w:t xml:space="preserve">   Survivalists    </w:t>
      </w:r>
      <w:r>
        <w:t xml:space="preserve">   Risk    </w:t>
      </w:r>
      <w:r>
        <w:t xml:space="preserve">   Fair employment    </w:t>
      </w:r>
      <w:r>
        <w:t xml:space="preserve">   Capital formation    </w:t>
      </w:r>
      <w:r>
        <w:t xml:space="preserve">   Infrastructure    </w:t>
      </w:r>
      <w:r>
        <w:t xml:space="preserve">   Physical resources    </w:t>
      </w:r>
      <w:r>
        <w:t xml:space="preserve">   Monetary Capital    </w:t>
      </w:r>
      <w:r>
        <w:t xml:space="preserve">   Culture    </w:t>
      </w:r>
      <w:r>
        <w:t xml:space="preserve">   Productivity    </w:t>
      </w:r>
      <w:r>
        <w:t xml:space="preserve">   Entrepreneurs    </w:t>
      </w:r>
      <w:r>
        <w:t xml:space="preserve">   Primary    </w:t>
      </w:r>
      <w:r>
        <w:t xml:space="preserve">   Teachers    </w:t>
      </w:r>
      <w:r>
        <w:t xml:space="preserve">   Quality    </w:t>
      </w:r>
      <w:r>
        <w:t xml:space="preserve">   Overgrazing    </w:t>
      </w:r>
      <w:r>
        <w:t xml:space="preserve">   Solar energy    </w:t>
      </w:r>
      <w:r>
        <w:t xml:space="preserve">   Fresh water    </w:t>
      </w:r>
      <w:r>
        <w:t xml:space="preserve">   Sunflowers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of Production </dc:title>
  <dcterms:created xsi:type="dcterms:W3CDTF">2021-10-11T06:42:59Z</dcterms:created>
  <dcterms:modified xsi:type="dcterms:W3CDTF">2021-10-11T06:42:59Z</dcterms:modified>
</cp:coreProperties>
</file>