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Borrowed capital    </w:t>
      </w:r>
      <w:r>
        <w:t xml:space="preserve">   Coal    </w:t>
      </w:r>
      <w:r>
        <w:t xml:space="preserve">   Domestic worker    </w:t>
      </w:r>
      <w:r>
        <w:t xml:space="preserve">   Entrepreneur    </w:t>
      </w:r>
      <w:r>
        <w:t xml:space="preserve">   Infrastructure    </w:t>
      </w:r>
      <w:r>
        <w:t xml:space="preserve">   Innovative    </w:t>
      </w:r>
      <w:r>
        <w:t xml:space="preserve">   Job creation    </w:t>
      </w:r>
      <w:r>
        <w:t xml:space="preserve">   Lawyers    </w:t>
      </w:r>
      <w:r>
        <w:t xml:space="preserve">   Machines    </w:t>
      </w:r>
      <w:r>
        <w:t xml:space="preserve">   Minerals    </w:t>
      </w:r>
      <w:r>
        <w:t xml:space="preserve">   Monetary capital    </w:t>
      </w:r>
      <w:r>
        <w:t xml:space="preserve">   Own capital    </w:t>
      </w:r>
      <w:r>
        <w:t xml:space="preserve">   Skilled labour    </w:t>
      </w:r>
      <w:r>
        <w:t xml:space="preserve">   socialpreneur    </w:t>
      </w:r>
      <w:r>
        <w:t xml:space="preserve">   Sun    </w:t>
      </w:r>
      <w:r>
        <w:t xml:space="preserve">   To survive    </w:t>
      </w:r>
      <w:r>
        <w:t xml:space="preserve">   Tobacco    </w:t>
      </w:r>
      <w:r>
        <w:t xml:space="preserve">   Unskilled labour    </w:t>
      </w:r>
      <w:r>
        <w:t xml:space="preserve">   Waiters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 </dc:title>
  <dcterms:created xsi:type="dcterms:W3CDTF">2021-10-11T06:42:49Z</dcterms:created>
  <dcterms:modified xsi:type="dcterms:W3CDTF">2021-10-11T06:42:49Z</dcterms:modified>
</cp:coreProperties>
</file>