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Facts About Substance Use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Alcohol and marijuana are considered to be ___ drugs in which there is an increase in the risk of subsequent involvement with other drugs</w:t>
            </w:r>
          </w:p>
          <w:p>
            <w:pPr>
              <w:keepLines/>
              <w:pStyle w:val="CluesTiny"/>
            </w:pPr>
            <w:r>
              <w:rPr>
                <w:b w:val="true"/>
                <w:bCs w:val="true"/>
              </w:rPr>
              <w:t xml:space="preserve">6. </w:t>
            </w:r>
            <w:r>
              <w:t xml:space="preserve">Eyes turning red is a result of a ____ in blood pressure when smoking marijuana.</w:t>
            </w:r>
          </w:p>
          <w:p>
            <w:pPr>
              <w:keepLines/>
              <w:pStyle w:val="CluesTiny"/>
            </w:pPr>
            <w:r>
              <w:rPr>
                <w:b w:val="true"/>
                <w:bCs w:val="true"/>
              </w:rPr>
              <w:t xml:space="preserve">10. </w:t>
            </w:r>
            <w:r>
              <w:t xml:space="preserve">Caffeine, nicotine, amphetamines and cocaine are classified as ___.</w:t>
            </w:r>
          </w:p>
          <w:p>
            <w:pPr>
              <w:keepLines/>
              <w:pStyle w:val="CluesTiny"/>
            </w:pPr>
            <w:r>
              <w:rPr>
                <w:b w:val="true"/>
                <w:bCs w:val="true"/>
              </w:rPr>
              <w:t xml:space="preserve">12. </w:t>
            </w:r>
            <w:r>
              <w:t xml:space="preserve">___ withdrawal can result in death.</w:t>
            </w:r>
          </w:p>
          <w:p>
            <w:pPr>
              <w:keepLines/>
              <w:pStyle w:val="CluesTiny"/>
            </w:pPr>
            <w:r>
              <w:rPr>
                <w:b w:val="true"/>
                <w:bCs w:val="true"/>
              </w:rPr>
              <w:t xml:space="preserve">14. </w:t>
            </w:r>
            <w:r>
              <w:t xml:space="preserve">Not only are drugs known to affect the user it is also known as a _____ disease.  </w:t>
            </w:r>
          </w:p>
        </w:tc>
        <w:tc>
          <w:p>
            <w:pPr>
              <w:pStyle w:val="CluesTiny"/>
            </w:pPr>
            <w:r>
              <w:rPr>
                <w:b w:val="true"/>
                <w:bCs w:val="true"/>
              </w:rPr>
              <w:t xml:space="preserve">Down</w:t>
            </w:r>
          </w:p>
          <w:p>
            <w:pPr>
              <w:keepLines/>
              <w:pStyle w:val="CluesTiny"/>
            </w:pPr>
            <w:r>
              <w:rPr>
                <w:b w:val="true"/>
                <w:bCs w:val="true"/>
              </w:rPr>
              <w:t xml:space="preserve">1. </w:t>
            </w:r>
            <w:r>
              <w:t xml:space="preserve">TRUE or FALSE.  Brain recovery is possible after stopping the use of methamphetamines</w:t>
            </w:r>
          </w:p>
          <w:p>
            <w:pPr>
              <w:keepLines/>
              <w:pStyle w:val="CluesTiny"/>
            </w:pPr>
            <w:r>
              <w:rPr>
                <w:b w:val="true"/>
                <w:bCs w:val="true"/>
              </w:rPr>
              <w:t xml:space="preserve">2. </w:t>
            </w:r>
            <w:r>
              <w:t xml:space="preserve">You cannot receive a DUI if driving after taking your "own" prescription medication such as opioids for pain or benzodiazepines anxiety.</w:t>
            </w:r>
          </w:p>
          <w:p>
            <w:pPr>
              <w:keepLines/>
              <w:pStyle w:val="CluesTiny"/>
            </w:pPr>
            <w:r>
              <w:rPr>
                <w:b w:val="true"/>
                <w:bCs w:val="true"/>
              </w:rPr>
              <w:t xml:space="preserve">4. </w:t>
            </w:r>
            <w:r>
              <w:t xml:space="preserve">___ is a psychoactive drug.  It is a chemical substance that changes brain function and results in alterations in perception, mood, consciousness, cognition, or behavior. </w:t>
            </w:r>
          </w:p>
          <w:p>
            <w:pPr>
              <w:keepLines/>
              <w:pStyle w:val="CluesTiny"/>
            </w:pPr>
            <w:r>
              <w:rPr>
                <w:b w:val="true"/>
                <w:bCs w:val="true"/>
              </w:rPr>
              <w:t xml:space="preserve">5. </w:t>
            </w:r>
            <w:r>
              <w:t xml:space="preserve">____ is a cheap heroin substitute and you get it by mixing codeine with paint thinner, gasoline, and several other toxic ingredients.  Missing the vein during injection can cause flesh eating, deformation and parts of the body to fall off.</w:t>
            </w:r>
          </w:p>
          <w:p>
            <w:pPr>
              <w:keepLines/>
              <w:pStyle w:val="CluesTiny"/>
            </w:pPr>
            <w:r>
              <w:rPr>
                <w:b w:val="true"/>
                <w:bCs w:val="true"/>
              </w:rPr>
              <w:t xml:space="preserve">7. </w:t>
            </w:r>
            <w:r>
              <w:t xml:space="preserve">_____ is a deadly and labelled as a "synthetic" marijuana</w:t>
            </w:r>
          </w:p>
          <w:p>
            <w:pPr>
              <w:keepLines/>
              <w:pStyle w:val="CluesTiny"/>
            </w:pPr>
            <w:r>
              <w:rPr>
                <w:b w:val="true"/>
                <w:bCs w:val="true"/>
              </w:rPr>
              <w:t xml:space="preserve">8. </w:t>
            </w:r>
            <w:r>
              <w:t xml:space="preserve">___ is known as the "zombie drug".  People have been known to turn into cannibals after using excessive amounts of this drug.</w:t>
            </w:r>
          </w:p>
          <w:p>
            <w:pPr>
              <w:keepLines/>
              <w:pStyle w:val="CluesTiny"/>
            </w:pPr>
            <w:r>
              <w:rPr>
                <w:b w:val="true"/>
                <w:bCs w:val="true"/>
              </w:rPr>
              <w:t xml:space="preserve">9. </w:t>
            </w:r>
            <w:r>
              <w:t xml:space="preserve">___ is a powerful stimulant that can increase physical activity and wakefulness and decrease appetite, even in small doses. Meth abusers can also experience rapid heart rate, irregular heartbeat, and high blood pressure.</w:t>
            </w:r>
          </w:p>
          <w:p>
            <w:pPr>
              <w:keepLines/>
              <w:pStyle w:val="CluesTiny"/>
            </w:pPr>
            <w:r>
              <w:rPr>
                <w:b w:val="true"/>
                <w:bCs w:val="true"/>
              </w:rPr>
              <w:t xml:space="preserve">11. </w:t>
            </w:r>
            <w:r>
              <w:t xml:space="preserve">____ is the ingrediant in marijuana the promotes euphoria.</w:t>
            </w:r>
          </w:p>
          <w:p>
            <w:pPr>
              <w:keepLines/>
              <w:pStyle w:val="CluesTiny"/>
            </w:pPr>
            <w:r>
              <w:rPr>
                <w:b w:val="true"/>
                <w:bCs w:val="true"/>
              </w:rPr>
              <w:t xml:space="preserve">13. </w:t>
            </w:r>
            <w:r>
              <w:t xml:space="preserve">___ is the legal component in marijuana that helps with anxiety-related behaviors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 About Substance Use</dc:title>
  <dcterms:created xsi:type="dcterms:W3CDTF">2021-10-11T06:42:22Z</dcterms:created>
  <dcterms:modified xsi:type="dcterms:W3CDTF">2021-10-11T06:42:22Z</dcterms:modified>
</cp:coreProperties>
</file>