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FairTrade Friday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matte clay    </w:t>
      </w:r>
      <w:r>
        <w:t xml:space="preserve">   tea tree    </w:t>
      </w:r>
      <w:r>
        <w:t xml:space="preserve">   carrot wash    </w:t>
      </w:r>
      <w:r>
        <w:t xml:space="preserve">   green tea    </w:t>
      </w:r>
      <w:r>
        <w:t xml:space="preserve">   banana shampoo    </w:t>
      </w:r>
      <w:r>
        <w:t xml:space="preserve">   moringa soap    </w:t>
      </w:r>
      <w:r>
        <w:t xml:space="preserve">   aloe cream    </w:t>
      </w:r>
      <w:r>
        <w:t xml:space="preserve">   expert mask    </w:t>
      </w:r>
      <w:r>
        <w:t xml:space="preserve">   hand cream    </w:t>
      </w:r>
      <w:r>
        <w:t xml:space="preserve">   body yogurt    </w:t>
      </w:r>
      <w:r>
        <w:t xml:space="preserve">   shea butter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FairTrade Friday</dc:title>
  <dcterms:created xsi:type="dcterms:W3CDTF">2021-10-11T06:44:25Z</dcterms:created>
  <dcterms:modified xsi:type="dcterms:W3CDTF">2021-10-11T06:44:25Z</dcterms:modified>
</cp:coreProperties>
</file>