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Fairmilehead Energy Hub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Paris agreement    </w:t>
      </w:r>
      <w:r>
        <w:t xml:space="preserve">   wave power    </w:t>
      </w:r>
      <w:r>
        <w:t xml:space="preserve">   heat    </w:t>
      </w:r>
      <w:r>
        <w:t xml:space="preserve">   trees    </w:t>
      </w:r>
      <w:r>
        <w:t xml:space="preserve">   carbon    </w:t>
      </w:r>
      <w:r>
        <w:t xml:space="preserve">   landfill    </w:t>
      </w:r>
      <w:r>
        <w:t xml:space="preserve">   recyle    </w:t>
      </w:r>
      <w:r>
        <w:t xml:space="preserve">   reuse    </w:t>
      </w:r>
      <w:r>
        <w:t xml:space="preserve">   reduce    </w:t>
      </w:r>
      <w:r>
        <w:t xml:space="preserve">   hybrid cars    </w:t>
      </w:r>
      <w:r>
        <w:t xml:space="preserve">   insulation    </w:t>
      </w:r>
      <w:r>
        <w:t xml:space="preserve">   energy efficiency    </w:t>
      </w:r>
      <w:r>
        <w:t xml:space="preserve">   deep baths    </w:t>
      </w:r>
      <w:r>
        <w:t xml:space="preserve">   Greta Thunberg    </w:t>
      </w:r>
      <w:r>
        <w:t xml:space="preserve">   greenhouse gas    </w:t>
      </w:r>
      <w:r>
        <w:t xml:space="preserve">   wildfires    </w:t>
      </w:r>
      <w:r>
        <w:t xml:space="preserve">   animals    </w:t>
      </w:r>
      <w:r>
        <w:t xml:space="preserve">   plastic    </w:t>
      </w:r>
      <w:r>
        <w:t xml:space="preserve">   turn off lights    </w:t>
      </w:r>
      <w:r>
        <w:t xml:space="preserve">   aeroplane    </w:t>
      </w:r>
      <w:r>
        <w:t xml:space="preserve">   earth    </w:t>
      </w:r>
      <w:r>
        <w:t xml:space="preserve">   arctic    </w:t>
      </w:r>
      <w:r>
        <w:t xml:space="preserve">   ice    </w:t>
      </w:r>
      <w:r>
        <w:t xml:space="preserve">   sun    </w:t>
      </w:r>
      <w:r>
        <w:t xml:space="preserve">   solar panels    </w:t>
      </w:r>
      <w:r>
        <w:t xml:space="preserve">   wind turbine    </w:t>
      </w:r>
      <w:r>
        <w:t xml:space="preserve">   renewable    </w:t>
      </w:r>
      <w:r>
        <w:t xml:space="preserve">   electric vehicles    </w:t>
      </w:r>
      <w:r>
        <w:t xml:space="preserve">   hurricanes    </w:t>
      </w:r>
      <w:r>
        <w:t xml:space="preserve">   polar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Fairmilehead Energy Hub Wordsearch</dc:title>
  <dcterms:created xsi:type="dcterms:W3CDTF">2021-10-11T06:44:00Z</dcterms:created>
  <dcterms:modified xsi:type="dcterms:W3CDTF">2021-10-11T06:44:00Z</dcterms:modified>
</cp:coreProperties>
</file>