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natural    </w:t>
      </w:r>
      <w:r>
        <w:t xml:space="preserve">   chocolate    </w:t>
      </w:r>
      <w:r>
        <w:t xml:space="preserve">   tea    </w:t>
      </w:r>
      <w:r>
        <w:t xml:space="preserve">   cotton    </w:t>
      </w:r>
      <w:r>
        <w:t xml:space="preserve">   coffee    </w:t>
      </w:r>
      <w:r>
        <w:t xml:space="preserve">   farmer    </w:t>
      </w:r>
      <w:r>
        <w:t xml:space="preserve">   banana    </w:t>
      </w:r>
      <w:r>
        <w:t xml:space="preserve">   plantation    </w:t>
      </w:r>
      <w:r>
        <w:t xml:space="preserve">   sugar    </w:t>
      </w:r>
      <w:r>
        <w:t xml:space="preserve">   Fairtrade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2021-10-11T06:43:11Z</dcterms:created>
  <dcterms:modified xsi:type="dcterms:W3CDTF">2021-10-11T06:43:11Z</dcterms:modified>
</cp:coreProperties>
</file>