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tale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non fiction    </w:t>
      </w:r>
      <w:r>
        <w:t xml:space="preserve">   story    </w:t>
      </w:r>
      <w:r>
        <w:t xml:space="preserve">   ugly sisters    </w:t>
      </w:r>
      <w:r>
        <w:t xml:space="preserve">   kay    </w:t>
      </w:r>
      <w:r>
        <w:t xml:space="preserve">   gerda    </w:t>
      </w:r>
      <w:r>
        <w:t xml:space="preserve">   snow queen    </w:t>
      </w:r>
      <w:r>
        <w:t xml:space="preserve">   wolf    </w:t>
      </w:r>
      <w:r>
        <w:t xml:space="preserve">   little red riding hood    </w:t>
      </w:r>
      <w:r>
        <w:t xml:space="preserve">   moral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 wordsearch </dc:title>
  <dcterms:created xsi:type="dcterms:W3CDTF">2021-10-11T06:44:12Z</dcterms:created>
  <dcterms:modified xsi:type="dcterms:W3CDTF">2021-10-11T06:44:12Z</dcterms:modified>
</cp:coreProperties>
</file>