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Faith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Greed    </w:t>
      </w:r>
      <w:r>
        <w:t xml:space="preserve">   Stations of the cross    </w:t>
      </w:r>
      <w:r>
        <w:t xml:space="preserve">   Glorious    </w:t>
      </w:r>
      <w:r>
        <w:t xml:space="preserve">   Mysteries    </w:t>
      </w:r>
      <w:r>
        <w:t xml:space="preserve">   Worship    </w:t>
      </w:r>
      <w:r>
        <w:t xml:space="preserve">   Apostles    </w:t>
      </w:r>
      <w:r>
        <w:t xml:space="preserve">   Christian    </w:t>
      </w:r>
      <w:r>
        <w:t xml:space="preserve">   Holiness    </w:t>
      </w:r>
      <w:r>
        <w:t xml:space="preserve">   Freewill    </w:t>
      </w:r>
      <w:r>
        <w:t xml:space="preserve">   Ressurection    </w:t>
      </w:r>
      <w:r>
        <w:t xml:space="preserve">   Hebrews    </w:t>
      </w:r>
      <w:r>
        <w:t xml:space="preserve">   Liturgy    </w:t>
      </w:r>
      <w:r>
        <w:t xml:space="preserve">   Sacraments    </w:t>
      </w:r>
      <w:r>
        <w:t xml:space="preserve">   Commit    </w:t>
      </w:r>
      <w:r>
        <w:t xml:space="preserve">   Righteousness    </w:t>
      </w:r>
      <w:r>
        <w:t xml:space="preserve">   Peacemakers    </w:t>
      </w:r>
      <w:r>
        <w:t xml:space="preserve">   Kingdom of heaven    </w:t>
      </w:r>
      <w:r>
        <w:t xml:space="preserve">   False witness    </w:t>
      </w:r>
      <w:r>
        <w:t xml:space="preserve">   Original sin    </w:t>
      </w:r>
      <w:r>
        <w:t xml:space="preserve">   Beatitudes    </w:t>
      </w:r>
      <w:r>
        <w:t xml:space="preserve">   Honor    </w:t>
      </w:r>
      <w:r>
        <w:t xml:space="preserve">   Commandment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First</dc:title>
  <dcterms:created xsi:type="dcterms:W3CDTF">2021-10-11T06:43:13Z</dcterms:created>
  <dcterms:modified xsi:type="dcterms:W3CDTF">2021-10-11T06:43:13Z</dcterms:modified>
</cp:coreProperties>
</file>