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Absorbed from the sun and supplements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Modify your _____ to reduce clutter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Leading cause of ______ among older Canadians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Poor _____ is a factor of falling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Participation can increase bone strength and fitness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Eating _______ meals influences strength and prevents weakness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bar to help with toileting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review completed with your doctor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Falls Prevention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Breaks in 95% of falls</w:t>
            </w:r>
          </w:p>
        </w:tc>
      </w:tr>
    </w:tbl>
    <w:p>
      <w:pPr>
        <w:pStyle w:val="WordBankSmall"/>
      </w:pPr>
      <w:r>
        <w:t xml:space="preserve">   Medication    </w:t>
      </w:r>
      <w:r>
        <w:t xml:space="preserve">   Exercise    </w:t>
      </w:r>
      <w:r>
        <w:t xml:space="preserve">   Vitamin D    </w:t>
      </w:r>
      <w:r>
        <w:t xml:space="preserve">   November    </w:t>
      </w:r>
      <w:r>
        <w:t xml:space="preserve">   Balance    </w:t>
      </w:r>
      <w:r>
        <w:t xml:space="preserve">   Grab    </w:t>
      </w:r>
      <w:r>
        <w:t xml:space="preserve">   Healthy    </w:t>
      </w:r>
      <w:r>
        <w:t xml:space="preserve">   Injury    </w:t>
      </w:r>
      <w:r>
        <w:t xml:space="preserve">   Hip    </w:t>
      </w:r>
      <w:r>
        <w:t xml:space="preserve">  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2021-10-11T06:45:09Z</dcterms:created>
  <dcterms:modified xsi:type="dcterms:W3CDTF">2021-10-11T06:45:09Z</dcterms:modified>
</cp:coreProperties>
</file>