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corn    </w:t>
      </w:r>
      <w:r>
        <w:t xml:space="preserve">   autumn    </w:t>
      </w:r>
      <w:r>
        <w:t xml:space="preserve">   fall    </w:t>
      </w:r>
      <w:r>
        <w:t xml:space="preserve">   smores    </w:t>
      </w:r>
      <w:r>
        <w:t xml:space="preserve">   bonfire    </w:t>
      </w:r>
      <w:r>
        <w:t xml:space="preserve">   rooster    </w:t>
      </w:r>
      <w:r>
        <w:t xml:space="preserve">   turkey    </w:t>
      </w:r>
      <w:r>
        <w:t xml:space="preserve">   harvest    </w:t>
      </w:r>
      <w:r>
        <w:t xml:space="preserve">   acorns    </w:t>
      </w:r>
      <w:r>
        <w:t xml:space="preserve">   hay    </w:t>
      </w:r>
      <w:r>
        <w:t xml:space="preserve">   pumpkin    </w:t>
      </w:r>
      <w:r>
        <w:t xml:space="preserve">   scarecrow    </w:t>
      </w:r>
      <w:r>
        <w:t xml:space="preserve">   November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2021-10-11T06:45:19Z</dcterms:created>
  <dcterms:modified xsi:type="dcterms:W3CDTF">2021-10-11T06:45:19Z</dcterms:modified>
</cp:coreProperties>
</file>