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Fallacy Detective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someone offers nothing more than a time limit as a reason for us to do what he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someone asserts that we must chose between two things, when in fact we have more alternatives.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meaning of a word is changed in the middle of an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someone encourages us to think his product would make us better, or stand out, from everybody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we are encouraged to buy a product or do something because it is associated with something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someone claims that some items which have only a few minor similarities are practically the same in almost everything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someone attacks an opponent’s character, or his motives for believing something, instead of disproving his opponent’s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 message is repeated loudly and very often in the hope that it will eventually be believed.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someone asserts that what is true of something as a whole must also be true of each of its parts. This is the reverse of the part-to-whole fallacy.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someone pressures us to do something just because many other people like us are doing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someone attempts to prove his conclusion by simply restating it. He says “P is true because Q is true, and Q is true because P is true.”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someone urges us to do something only because we pity him, or we pity something associated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someone asks one question which assumes the answer to a second question.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someone dismisses your viewpoint on an issue because you are yourself inconsistent in that very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someone claims something is true simply because nobody has yet given them any evidence to the contrary.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an advertiser gets us to associate our good or bad feelings about one thing, to another unrelated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someone appeals to the authority of someone who has no special knowledge in the area they are discussing.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someone assumes that since A happened before B, A must have caused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someone introduces an irrelevant point into an argument. He may think (or he may want us to think) it proves his side, but it really doesn’t.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someone claims his viewpoint is correct just because many other people agree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someone condemns an argument because of where it began, how it began, or who began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someone generalizes about a class or group based upon a small and poor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someone urges us to buy something because it is the “latest thing” – but not necessarily because it is the best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someone moves you to fear the consequences of not doing what he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someone asserts that what is true of part of something must also be true of the whole thing together.</w:t>
            </w:r>
          </w:p>
        </w:tc>
      </w:tr>
    </w:tbl>
    <w:p>
      <w:pPr>
        <w:pStyle w:val="WordBankLarge"/>
      </w:pPr>
      <w:r>
        <w:t xml:space="preserve">   Red Herring    </w:t>
      </w:r>
      <w:r>
        <w:t xml:space="preserve">   Ad Hominem    </w:t>
      </w:r>
      <w:r>
        <w:t xml:space="preserve">   Genetic Fallacy    </w:t>
      </w:r>
      <w:r>
        <w:t xml:space="preserve">   Tu Quoque    </w:t>
      </w:r>
      <w:r>
        <w:t xml:space="preserve">   Faulty Appeal to Authority    </w:t>
      </w:r>
      <w:r>
        <w:t xml:space="preserve">   Appeal to the People    </w:t>
      </w:r>
      <w:r>
        <w:t xml:space="preserve">    Circular Reasoning    </w:t>
      </w:r>
      <w:r>
        <w:t xml:space="preserve">   Equivocation    </w:t>
      </w:r>
      <w:r>
        <w:t xml:space="preserve">   Loaded Question    </w:t>
      </w:r>
      <w:r>
        <w:t xml:space="preserve">   Part-to-Whole    </w:t>
      </w:r>
      <w:r>
        <w:t xml:space="preserve">    Whole-to-Part    </w:t>
      </w:r>
      <w:r>
        <w:t xml:space="preserve">   Either-Or    </w:t>
      </w:r>
      <w:r>
        <w:t xml:space="preserve">   Hasty Generalization    </w:t>
      </w:r>
      <w:r>
        <w:t xml:space="preserve">   Weak Analogy    </w:t>
      </w:r>
      <w:r>
        <w:t xml:space="preserve">   Post-hoc-ergo-propter-hoc    </w:t>
      </w:r>
      <w:r>
        <w:t xml:space="preserve">   Proof-by-lack-of-evidence    </w:t>
      </w:r>
      <w:r>
        <w:t xml:space="preserve">   Appeal to Fear    </w:t>
      </w:r>
      <w:r>
        <w:t xml:space="preserve">   Appeal to Pity    </w:t>
      </w:r>
      <w:r>
        <w:t xml:space="preserve">    Bandwagon    </w:t>
      </w:r>
      <w:r>
        <w:t xml:space="preserve">   Exigency    </w:t>
      </w:r>
      <w:r>
        <w:t xml:space="preserve">   Repetition    </w:t>
      </w:r>
      <w:r>
        <w:t xml:space="preserve">   Transfer    </w:t>
      </w:r>
      <w:r>
        <w:t xml:space="preserve">    Snob Appeal    </w:t>
      </w:r>
      <w:r>
        <w:t xml:space="preserve">   Appeal to Tradition    </w:t>
      </w:r>
      <w:r>
        <w:t xml:space="preserve">   Appeal to Hi-tech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Fallacy Detective </dc:title>
  <dcterms:created xsi:type="dcterms:W3CDTF">2021-10-11T06:45:52Z</dcterms:created>
  <dcterms:modified xsi:type="dcterms:W3CDTF">2021-10-11T06:45:52Z</dcterms:modified>
</cp:coreProperties>
</file>